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1B288E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1B288E" w:rsidRDefault="001B28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1B288E" w:rsidRDefault="001B28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1B288E" w:rsidRDefault="001B28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27, 2014</w:t>
      </w:r>
    </w:p>
    <w:p w:rsidR="001B288E" w:rsidRDefault="001B28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1B288E" w:rsidRDefault="001B288E"/>
    <w:p w:rsidR="001B288E" w:rsidRDefault="001B288E">
      <w:r>
        <w:t>Members Present: Mayor Gary Baker, Trustees George Buckalew, Robert Skinner, Dan Smith.</w:t>
      </w:r>
    </w:p>
    <w:p w:rsidR="001B288E" w:rsidRDefault="001B288E"/>
    <w:p w:rsidR="001B288E" w:rsidRDefault="001B288E">
      <w:r>
        <w:t>Members Excused: Trustee Jennifer Murphy.</w:t>
      </w:r>
    </w:p>
    <w:p w:rsidR="001B288E" w:rsidRDefault="001B288E"/>
    <w:p w:rsidR="001B288E" w:rsidRDefault="001B288E">
      <w:r>
        <w:t xml:space="preserve">Others Present: Lori Tyler, Ron </w:t>
      </w:r>
      <w:proofErr w:type="spellStart"/>
      <w:r>
        <w:t>Lancy</w:t>
      </w:r>
      <w:proofErr w:type="spellEnd"/>
      <w:r>
        <w:t>.</w:t>
      </w:r>
    </w:p>
    <w:p w:rsidR="001B288E" w:rsidRDefault="001B288E"/>
    <w:p w:rsidR="001B288E" w:rsidRDefault="001B288E">
      <w:r>
        <w:t>Mayor Baker called the meeting to order at 7:00 PM.</w:t>
      </w:r>
    </w:p>
    <w:p w:rsidR="001B288E" w:rsidRDefault="001B288E"/>
    <w:p w:rsidR="001B288E" w:rsidRPr="001B288E" w:rsidRDefault="001B288E">
      <w:pPr>
        <w:rPr>
          <w:b/>
        </w:rPr>
      </w:pPr>
      <w:r w:rsidRPr="001B288E">
        <w:rPr>
          <w:b/>
        </w:rPr>
        <w:t>Executive Session</w:t>
      </w:r>
    </w:p>
    <w:p w:rsidR="001B288E" w:rsidRDefault="001B288E">
      <w:r>
        <w:t>Trustee Smith made the motion to enter into Executive Session for a personnel matter at 7:00 PM. Trustee Skinner seconded the motion. All voted in favor.</w:t>
      </w:r>
    </w:p>
    <w:p w:rsidR="001B288E" w:rsidRDefault="001B288E"/>
    <w:p w:rsidR="001B288E" w:rsidRDefault="001B288E">
      <w:r>
        <w:t xml:space="preserve">Ron </w:t>
      </w:r>
      <w:proofErr w:type="spellStart"/>
      <w:r>
        <w:t>Lancy</w:t>
      </w:r>
      <w:proofErr w:type="spellEnd"/>
      <w:r>
        <w:t xml:space="preserve"> was asked to stay and came out at 7:17 PM.</w:t>
      </w:r>
    </w:p>
    <w:p w:rsidR="001B288E" w:rsidRDefault="001B288E">
      <w:r>
        <w:t>Lori Tyler was invited in at 7:22 PM and left at 8:00 PM.</w:t>
      </w:r>
    </w:p>
    <w:p w:rsidR="001B288E" w:rsidRDefault="001B288E"/>
    <w:p w:rsidR="001B288E" w:rsidRDefault="001B288E">
      <w:r>
        <w:t>Trustee Smith made the motion to come out of Executive Session at 8:44 PM. Trustee Buckalew seconded the motion. All voted in favor.</w:t>
      </w:r>
    </w:p>
    <w:p w:rsidR="001B288E" w:rsidRDefault="001B288E"/>
    <w:p w:rsidR="001B288E" w:rsidRDefault="001B288E">
      <w:r>
        <w:t>Trustee Smith made the motion to adjourn at 8:45 PM. Trustee Skinner seconded the motion. All voted in favor.</w:t>
      </w:r>
    </w:p>
    <w:p w:rsidR="001B288E" w:rsidRDefault="001B288E"/>
    <w:p w:rsidR="001B288E" w:rsidRDefault="001B288E"/>
    <w:p w:rsidR="001B288E" w:rsidRDefault="001B288E"/>
    <w:p w:rsidR="001B288E" w:rsidRDefault="001B288E"/>
    <w:p w:rsidR="001B288E" w:rsidRDefault="001B288E">
      <w:r>
        <w:t>Respectfully submitted,</w:t>
      </w:r>
    </w:p>
    <w:p w:rsidR="001B288E" w:rsidRDefault="001B288E"/>
    <w:p w:rsidR="001B288E" w:rsidRDefault="001B288E"/>
    <w:p w:rsidR="001B288E" w:rsidRDefault="001B288E"/>
    <w:p w:rsidR="001B288E" w:rsidRDefault="001B288E">
      <w:r>
        <w:t>Lori A. Tyler</w:t>
      </w:r>
    </w:p>
    <w:p w:rsidR="001B288E" w:rsidRDefault="001B288E">
      <w:r>
        <w:t>Clerk-Treasurer</w:t>
      </w:r>
    </w:p>
    <w:p w:rsidR="001B288E" w:rsidRDefault="001B288E"/>
    <w:p w:rsidR="001B288E" w:rsidRDefault="001B288E"/>
    <w:p w:rsidR="001B288E" w:rsidRDefault="001B288E"/>
    <w:p w:rsidR="001B288E" w:rsidRDefault="001B288E"/>
    <w:sectPr w:rsidR="001B288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88E" w:rsidRDefault="001B288E" w:rsidP="001B288E">
      <w:pPr>
        <w:spacing w:line="240" w:lineRule="auto"/>
      </w:pPr>
      <w:r>
        <w:separator/>
      </w:r>
    </w:p>
  </w:endnote>
  <w:endnote w:type="continuationSeparator" w:id="0">
    <w:p w:rsidR="001B288E" w:rsidRDefault="001B288E" w:rsidP="001B28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23557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288E" w:rsidRDefault="001B28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6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288E" w:rsidRDefault="001B2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88E" w:rsidRDefault="001B288E" w:rsidP="001B288E">
      <w:pPr>
        <w:spacing w:line="240" w:lineRule="auto"/>
      </w:pPr>
      <w:r>
        <w:separator/>
      </w:r>
    </w:p>
  </w:footnote>
  <w:footnote w:type="continuationSeparator" w:id="0">
    <w:p w:rsidR="001B288E" w:rsidRDefault="001B288E" w:rsidP="001B28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88E" w:rsidRPr="001B288E" w:rsidRDefault="001B288E" w:rsidP="001B288E">
    <w:pPr>
      <w:pStyle w:val="Header"/>
      <w:jc w:val="center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8E"/>
    <w:rsid w:val="00092694"/>
    <w:rsid w:val="001B288E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9E6BC-F749-47DA-A1CC-00319F8E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288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88E"/>
  </w:style>
  <w:style w:type="paragraph" w:styleId="Footer">
    <w:name w:val="footer"/>
    <w:basedOn w:val="Normal"/>
    <w:link w:val="FooterChar"/>
    <w:uiPriority w:val="99"/>
    <w:unhideWhenUsed/>
    <w:rsid w:val="001B288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88E"/>
  </w:style>
  <w:style w:type="paragraph" w:styleId="BalloonText">
    <w:name w:val="Balloon Text"/>
    <w:basedOn w:val="Normal"/>
    <w:link w:val="BalloonTextChar"/>
    <w:uiPriority w:val="99"/>
    <w:semiHidden/>
    <w:unhideWhenUsed/>
    <w:rsid w:val="001B28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2014-04-07T16:08:00Z</cp:lastPrinted>
  <dcterms:created xsi:type="dcterms:W3CDTF">2014-04-07T16:01:00Z</dcterms:created>
  <dcterms:modified xsi:type="dcterms:W3CDTF">2014-05-08T19:14:00Z</dcterms:modified>
</cp:coreProperties>
</file>