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0E7693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0E7693" w:rsidRDefault="000E76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0E7693" w:rsidRDefault="000E76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0E7693" w:rsidRDefault="000E76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31, 2014</w:t>
      </w:r>
    </w:p>
    <w:p w:rsidR="000E7693" w:rsidRDefault="000E76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12:00 PM</w:t>
      </w:r>
    </w:p>
    <w:p w:rsidR="000E7693" w:rsidRDefault="000E7693"/>
    <w:p w:rsidR="000E7693" w:rsidRDefault="000E7693">
      <w:r>
        <w:t>Members Present: Mayor Gary Baker, Trustees Robert Skinner and Dan Smith.</w:t>
      </w:r>
    </w:p>
    <w:p w:rsidR="000E7693" w:rsidRDefault="000E7693"/>
    <w:p w:rsidR="000E7693" w:rsidRDefault="000E7693">
      <w:r>
        <w:t>Members Excused: Trustees George Buckalew and Jennifer Murphy.</w:t>
      </w:r>
    </w:p>
    <w:p w:rsidR="000E7693" w:rsidRDefault="000E7693"/>
    <w:p w:rsidR="000E7693" w:rsidRDefault="000E7693">
      <w:r>
        <w:t>Others Present: Lori Tyler</w:t>
      </w:r>
    </w:p>
    <w:p w:rsidR="000E7693" w:rsidRDefault="000E7693"/>
    <w:p w:rsidR="000E7693" w:rsidRDefault="000E7693">
      <w:r>
        <w:t>Mayor Baker called the meeting to order at 12:00 PM.</w:t>
      </w:r>
    </w:p>
    <w:p w:rsidR="000E7693" w:rsidRDefault="000E7693"/>
    <w:p w:rsidR="000E7693" w:rsidRDefault="000E7693">
      <w:r>
        <w:t>Department of Health</w:t>
      </w:r>
    </w:p>
    <w:p w:rsidR="000E7693" w:rsidRDefault="000E7693">
      <w:r>
        <w:t>The Mayor and Board of Trustees received a letter from New York State Department of Health citing several violations regarding the Water Department. The Village has a choice of Mayor Baker attending a hearing on April 30, 2014 and facing a possibility of up to $10,00</w:t>
      </w:r>
      <w:r w:rsidR="001A026D">
        <w:t>0 in fines OR implementing new Standard Operating P</w:t>
      </w:r>
      <w:r>
        <w:t xml:space="preserve">rocedures for </w:t>
      </w:r>
      <w:proofErr w:type="spellStart"/>
      <w:r>
        <w:t>Weager</w:t>
      </w:r>
      <w:proofErr w:type="spellEnd"/>
      <w:r>
        <w:t xml:space="preserve"> Springs and paying a fine of $1,000 to the Department of</w:t>
      </w:r>
      <w:r w:rsidR="001A026D">
        <w:t xml:space="preserve"> Health payable within 7 days upon</w:t>
      </w:r>
      <w:r>
        <w:t xml:space="preserve"> receipt of certified letter on March 28, 2014. </w:t>
      </w:r>
    </w:p>
    <w:p w:rsidR="000E7693" w:rsidRDefault="000E7693">
      <w:r>
        <w:t xml:space="preserve">The decision was made to </w:t>
      </w:r>
      <w:r w:rsidR="001A026D">
        <w:t>pay the fine and implement new Standard Operating P</w:t>
      </w:r>
      <w:r>
        <w:t>rocedures</w:t>
      </w:r>
      <w:r w:rsidR="001A026D">
        <w:t>.</w:t>
      </w:r>
    </w:p>
    <w:p w:rsidR="001A026D" w:rsidRDefault="001A026D">
      <w:r>
        <w:t>Clerk-Treasurer Lori Tyler is requesting authorization of prepayment to the Department of Health in the amount of $1,000.</w:t>
      </w:r>
    </w:p>
    <w:p w:rsidR="001A026D" w:rsidRDefault="001A026D">
      <w:r>
        <w:t>Trustee Smith made the motion to approve the prepayment in the amount of $1,000 to the Department of Health. Trustee Skinner seconded the motion. All voted in favor.</w:t>
      </w:r>
    </w:p>
    <w:p w:rsidR="001A026D" w:rsidRDefault="001A026D"/>
    <w:p w:rsidR="001A026D" w:rsidRDefault="001A026D"/>
    <w:p w:rsidR="001A026D" w:rsidRDefault="001A026D">
      <w:r>
        <w:t>Trustee Smith made the motion to adjourn at 12:12 PM. Trustee Skinner seconded the motion. All voted in favor.</w:t>
      </w:r>
    </w:p>
    <w:p w:rsidR="001A026D" w:rsidRDefault="001A026D"/>
    <w:p w:rsidR="001A026D" w:rsidRDefault="001A026D"/>
    <w:p w:rsidR="001A026D" w:rsidRDefault="001A026D"/>
    <w:p w:rsidR="001A026D" w:rsidRDefault="001A026D"/>
    <w:p w:rsidR="001A026D" w:rsidRDefault="001A026D"/>
    <w:p w:rsidR="001A026D" w:rsidRDefault="001A026D">
      <w:r>
        <w:t>Respectfully submitted,</w:t>
      </w:r>
    </w:p>
    <w:p w:rsidR="001A026D" w:rsidRDefault="001A026D"/>
    <w:p w:rsidR="001A026D" w:rsidRDefault="001A026D"/>
    <w:p w:rsidR="001A026D" w:rsidRDefault="001A026D"/>
    <w:p w:rsidR="001A026D" w:rsidRDefault="001A026D">
      <w:r>
        <w:t>Lori A. Tyler</w:t>
      </w:r>
    </w:p>
    <w:p w:rsidR="001A026D" w:rsidRDefault="001A026D">
      <w:r>
        <w:t>Clerk-Treasurer</w:t>
      </w:r>
    </w:p>
    <w:sectPr w:rsidR="001A026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26D" w:rsidRDefault="001A026D" w:rsidP="001A026D">
      <w:pPr>
        <w:spacing w:line="240" w:lineRule="auto"/>
      </w:pPr>
      <w:r>
        <w:separator/>
      </w:r>
    </w:p>
  </w:endnote>
  <w:endnote w:type="continuationSeparator" w:id="0">
    <w:p w:rsidR="001A026D" w:rsidRDefault="001A026D" w:rsidP="001A02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42589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026D" w:rsidRDefault="001A02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7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026D" w:rsidRDefault="001A02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26D" w:rsidRDefault="001A026D" w:rsidP="001A026D">
      <w:pPr>
        <w:spacing w:line="240" w:lineRule="auto"/>
      </w:pPr>
      <w:r>
        <w:separator/>
      </w:r>
    </w:p>
  </w:footnote>
  <w:footnote w:type="continuationSeparator" w:id="0">
    <w:p w:rsidR="001A026D" w:rsidRDefault="001A026D" w:rsidP="001A02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26D" w:rsidRDefault="001A02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93"/>
    <w:rsid w:val="000E4749"/>
    <w:rsid w:val="000E7693"/>
    <w:rsid w:val="001A026D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F90D6-2E08-4B0E-8FEF-E3170003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26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26D"/>
  </w:style>
  <w:style w:type="paragraph" w:styleId="Footer">
    <w:name w:val="footer"/>
    <w:basedOn w:val="Normal"/>
    <w:link w:val="FooterChar"/>
    <w:uiPriority w:val="99"/>
    <w:unhideWhenUsed/>
    <w:rsid w:val="001A026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26D"/>
  </w:style>
  <w:style w:type="paragraph" w:styleId="BalloonText">
    <w:name w:val="Balloon Text"/>
    <w:basedOn w:val="Normal"/>
    <w:link w:val="BalloonTextChar"/>
    <w:uiPriority w:val="99"/>
    <w:semiHidden/>
    <w:unhideWhenUsed/>
    <w:rsid w:val="001A02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2014-04-07T16:24:00Z</cp:lastPrinted>
  <dcterms:created xsi:type="dcterms:W3CDTF">2014-04-07T16:09:00Z</dcterms:created>
  <dcterms:modified xsi:type="dcterms:W3CDTF">2014-05-08T19:15:00Z</dcterms:modified>
</cp:coreProperties>
</file>