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F45988">
      <w:bookmarkStart w:id="0" w:name="_GoBack"/>
      <w:r>
        <w:tab/>
      </w:r>
      <w:r>
        <w:tab/>
      </w:r>
      <w:r>
        <w:tab/>
      </w:r>
      <w:r>
        <w:tab/>
      </w:r>
      <w:r>
        <w:tab/>
      </w:r>
      <w:r>
        <w:tab/>
      </w:r>
      <w:r>
        <w:tab/>
      </w:r>
      <w:r>
        <w:tab/>
      </w:r>
      <w:r>
        <w:tab/>
        <w:t>Village of Wolcott</w:t>
      </w:r>
    </w:p>
    <w:bookmarkEnd w:id="0"/>
    <w:p w:rsidR="00F45988" w:rsidRDefault="00F45988">
      <w:r>
        <w:tab/>
      </w:r>
      <w:r>
        <w:tab/>
      </w:r>
      <w:r>
        <w:tab/>
      </w:r>
      <w:r>
        <w:tab/>
      </w:r>
      <w:r>
        <w:tab/>
      </w:r>
      <w:r>
        <w:tab/>
      </w:r>
      <w:r>
        <w:tab/>
      </w:r>
      <w:r>
        <w:tab/>
      </w:r>
      <w:r>
        <w:tab/>
        <w:t>Board of Trustees</w:t>
      </w:r>
    </w:p>
    <w:p w:rsidR="00F45988" w:rsidRDefault="00F45988">
      <w:r>
        <w:tab/>
      </w:r>
      <w:r>
        <w:tab/>
      </w:r>
      <w:r>
        <w:tab/>
      </w:r>
      <w:r>
        <w:tab/>
      </w:r>
      <w:r>
        <w:tab/>
      </w:r>
      <w:r>
        <w:tab/>
      </w:r>
      <w:r>
        <w:tab/>
      </w:r>
      <w:r>
        <w:tab/>
      </w:r>
      <w:r>
        <w:tab/>
        <w:t>April 8, 2014</w:t>
      </w:r>
    </w:p>
    <w:p w:rsidR="00F45988" w:rsidRDefault="00F45988">
      <w:r>
        <w:tab/>
      </w:r>
      <w:r>
        <w:tab/>
      </w:r>
      <w:r>
        <w:tab/>
      </w:r>
      <w:r>
        <w:tab/>
      </w:r>
      <w:r>
        <w:tab/>
      </w:r>
      <w:r>
        <w:tab/>
      </w:r>
      <w:r>
        <w:tab/>
      </w:r>
      <w:r>
        <w:tab/>
      </w:r>
      <w:r>
        <w:tab/>
        <w:t>7:00 PM</w:t>
      </w:r>
    </w:p>
    <w:p w:rsidR="00F45988" w:rsidRDefault="00F45988"/>
    <w:p w:rsidR="00F45988" w:rsidRDefault="00F45988">
      <w:r>
        <w:t>Members Present: Mayor Gary Baker, Trustees Chris Henner, George Buckalew, Robert Skinner, Dan Smith.</w:t>
      </w:r>
    </w:p>
    <w:p w:rsidR="00F45988" w:rsidRDefault="00F45988"/>
    <w:p w:rsidR="00F45988" w:rsidRDefault="00F45988">
      <w:r>
        <w:t xml:space="preserve">Others Present: Lori Tyler, Ron </w:t>
      </w:r>
      <w:proofErr w:type="spellStart"/>
      <w:r>
        <w:t>Lancy</w:t>
      </w:r>
      <w:proofErr w:type="spellEnd"/>
      <w:r>
        <w:t xml:space="preserve">, Larry Hogan, Tommy </w:t>
      </w:r>
      <w:proofErr w:type="spellStart"/>
      <w:r>
        <w:t>Mettler</w:t>
      </w:r>
      <w:proofErr w:type="spellEnd"/>
    </w:p>
    <w:p w:rsidR="00F45988" w:rsidRDefault="00F45988"/>
    <w:p w:rsidR="00F45988" w:rsidRDefault="00F45988">
      <w:r>
        <w:t>Mayor Baker called the meeting to order at 7:00 PM.</w:t>
      </w:r>
    </w:p>
    <w:p w:rsidR="00F45988" w:rsidRDefault="00F45988"/>
    <w:p w:rsidR="00F45988" w:rsidRPr="004F2821" w:rsidRDefault="00F45988">
      <w:pPr>
        <w:rPr>
          <w:b/>
        </w:rPr>
      </w:pPr>
      <w:r w:rsidRPr="004F2821">
        <w:rPr>
          <w:b/>
        </w:rPr>
        <w:t>Fire Department</w:t>
      </w:r>
    </w:p>
    <w:p w:rsidR="00F45988" w:rsidRDefault="00F45988">
      <w:r>
        <w:t>Fire Chief Ray Wellington submitted the results of the Fire Department Elections. The 2014-15 line up was presented as follows.</w:t>
      </w:r>
    </w:p>
    <w:p w:rsidR="00F45988" w:rsidRDefault="00F45988">
      <w:r>
        <w:t>Fire Chief- Roger Henry</w:t>
      </w:r>
      <w:r>
        <w:tab/>
      </w:r>
      <w:r>
        <w:tab/>
      </w:r>
      <w:r>
        <w:tab/>
      </w:r>
      <w:r>
        <w:tab/>
      </w:r>
      <w:r>
        <w:tab/>
        <w:t>President- Robert Lockwood</w:t>
      </w:r>
    </w:p>
    <w:p w:rsidR="00F45988" w:rsidRDefault="00F45988">
      <w:r>
        <w:t>1</w:t>
      </w:r>
      <w:r w:rsidRPr="00F45988">
        <w:rPr>
          <w:vertAlign w:val="superscript"/>
        </w:rPr>
        <w:t>st</w:t>
      </w:r>
      <w:r>
        <w:t xml:space="preserve"> Asst. Chief- Chad Countryman</w:t>
      </w:r>
      <w:r>
        <w:tab/>
      </w:r>
      <w:r>
        <w:tab/>
      </w:r>
      <w:r>
        <w:tab/>
        <w:t>Vice- President- Joe Flynn</w:t>
      </w:r>
    </w:p>
    <w:p w:rsidR="00F45988" w:rsidRDefault="00F45988">
      <w:r>
        <w:t>2</w:t>
      </w:r>
      <w:r w:rsidRPr="00F45988">
        <w:rPr>
          <w:vertAlign w:val="superscript"/>
        </w:rPr>
        <w:t>nd</w:t>
      </w:r>
      <w:r>
        <w:t xml:space="preserve"> Asst. Chief- Mark Batzold</w:t>
      </w:r>
      <w:r>
        <w:tab/>
      </w:r>
      <w:r>
        <w:tab/>
      </w:r>
      <w:r>
        <w:tab/>
      </w:r>
      <w:r>
        <w:tab/>
        <w:t>Secretary- Marvin Tryon</w:t>
      </w:r>
    </w:p>
    <w:p w:rsidR="00F45988" w:rsidRDefault="00F45988">
      <w:r>
        <w:t>3</w:t>
      </w:r>
      <w:r w:rsidRPr="00F45988">
        <w:rPr>
          <w:vertAlign w:val="superscript"/>
        </w:rPr>
        <w:t>rd</w:t>
      </w:r>
      <w:r>
        <w:t xml:space="preserve"> Asst. Chief- Ray Wellington</w:t>
      </w:r>
      <w:r>
        <w:tab/>
      </w:r>
      <w:r>
        <w:tab/>
      </w:r>
      <w:r>
        <w:tab/>
      </w:r>
      <w:r>
        <w:tab/>
        <w:t xml:space="preserve">Treasurer- </w:t>
      </w:r>
      <w:proofErr w:type="spellStart"/>
      <w:r>
        <w:t>LynnAnne</w:t>
      </w:r>
      <w:proofErr w:type="spellEnd"/>
      <w:r>
        <w:t xml:space="preserve"> Batzold</w:t>
      </w:r>
    </w:p>
    <w:p w:rsidR="00F45988" w:rsidRDefault="00F45988">
      <w:r>
        <w:t>4</w:t>
      </w:r>
      <w:r w:rsidRPr="00F45988">
        <w:rPr>
          <w:vertAlign w:val="superscript"/>
        </w:rPr>
        <w:t>th</w:t>
      </w:r>
      <w:r>
        <w:t xml:space="preserve"> Asst. Chief- Jerry Lasher</w:t>
      </w:r>
      <w:r>
        <w:tab/>
      </w:r>
      <w:r>
        <w:tab/>
      </w:r>
      <w:r>
        <w:tab/>
      </w:r>
      <w:r>
        <w:tab/>
        <w:t>Board (2yr</w:t>
      </w:r>
      <w:proofErr w:type="gramStart"/>
      <w:r>
        <w:t>)-</w:t>
      </w:r>
      <w:proofErr w:type="gramEnd"/>
      <w:r>
        <w:t xml:space="preserve"> Cheryl Flynn</w:t>
      </w:r>
    </w:p>
    <w:p w:rsidR="00F45988" w:rsidRDefault="00F45988">
      <w:r>
        <w:t>Rescue Captain- Chris Ayers</w:t>
      </w:r>
      <w:r>
        <w:tab/>
      </w:r>
      <w:r>
        <w:tab/>
      </w:r>
      <w:r>
        <w:tab/>
      </w:r>
      <w:r>
        <w:tab/>
        <w:t>Board (2yr</w:t>
      </w:r>
      <w:proofErr w:type="gramStart"/>
      <w:r>
        <w:t>)-</w:t>
      </w:r>
      <w:proofErr w:type="gramEnd"/>
      <w:r>
        <w:t xml:space="preserve"> Bob Day</w:t>
      </w:r>
    </w:p>
    <w:p w:rsidR="00F45988" w:rsidRDefault="00F45988">
      <w:r>
        <w:t>Fire Police Captain- Jim Flynn</w:t>
      </w:r>
    </w:p>
    <w:p w:rsidR="00F45988" w:rsidRDefault="00F45988"/>
    <w:p w:rsidR="00F45988" w:rsidRDefault="00F45988">
      <w:r>
        <w:t>Trustee Smith made the motion to approve the 2014-15 line up. Trustee Skinner seconded the motion. All voted in favor.</w:t>
      </w:r>
    </w:p>
    <w:p w:rsidR="00F45988" w:rsidRDefault="00F45988"/>
    <w:p w:rsidR="00F45988" w:rsidRPr="004F2821" w:rsidRDefault="00F45988">
      <w:pPr>
        <w:rPr>
          <w:b/>
        </w:rPr>
      </w:pPr>
      <w:r w:rsidRPr="004F2821">
        <w:rPr>
          <w:b/>
        </w:rPr>
        <w:t>Police Department General Orders</w:t>
      </w:r>
    </w:p>
    <w:p w:rsidR="00F45988" w:rsidRDefault="00F45988">
      <w:r>
        <w:t>Trustee Smith made the motion to approve the General Orders submitted by OIC Tom Ryan. Trustee Skinner seconded the motion. All voted in favor.</w:t>
      </w:r>
    </w:p>
    <w:p w:rsidR="00EF7AB7" w:rsidRDefault="00EF7AB7"/>
    <w:p w:rsidR="00EF7AB7" w:rsidRPr="004F2821" w:rsidRDefault="00EF7AB7">
      <w:pPr>
        <w:rPr>
          <w:b/>
        </w:rPr>
      </w:pPr>
      <w:r w:rsidRPr="004F2821">
        <w:rPr>
          <w:b/>
        </w:rPr>
        <w:t>Sludge Removal</w:t>
      </w:r>
    </w:p>
    <w:p w:rsidR="00EF7AB7" w:rsidRDefault="00EF7AB7">
      <w:r>
        <w:t xml:space="preserve">Sewer Superintendent Tommy </w:t>
      </w:r>
      <w:proofErr w:type="spellStart"/>
      <w:r>
        <w:t>Mettler</w:t>
      </w:r>
      <w:proofErr w:type="spellEnd"/>
      <w:r>
        <w:t xml:space="preserve"> would like to have several loads of liquid sludge hauled away. </w:t>
      </w:r>
    </w:p>
    <w:p w:rsidR="00EF7AB7" w:rsidRDefault="00EF7AB7">
      <w:r>
        <w:t>Trustee Skinner made the motion to allow two loads per week for three weeks, hauled by Chamberlain in an amount not to exceed $1,500.00 per load. Trustee Smith seconded the motion. All voted in favor.</w:t>
      </w:r>
    </w:p>
    <w:p w:rsidR="00EF7AB7" w:rsidRDefault="00EF7AB7"/>
    <w:p w:rsidR="00EF7AB7" w:rsidRPr="004F2821" w:rsidRDefault="00EF7AB7">
      <w:pPr>
        <w:rPr>
          <w:b/>
        </w:rPr>
      </w:pPr>
      <w:r w:rsidRPr="004F2821">
        <w:rPr>
          <w:b/>
        </w:rPr>
        <w:t>Portable Turbidity Meter (</w:t>
      </w:r>
      <w:proofErr w:type="spellStart"/>
      <w:r w:rsidRPr="004F2821">
        <w:rPr>
          <w:b/>
        </w:rPr>
        <w:t>Weager</w:t>
      </w:r>
      <w:proofErr w:type="spellEnd"/>
      <w:r w:rsidRPr="004F2821">
        <w:rPr>
          <w:b/>
        </w:rPr>
        <w:t xml:space="preserve"> Springs)</w:t>
      </w:r>
    </w:p>
    <w:p w:rsidR="00EF7AB7" w:rsidRDefault="00EF7AB7">
      <w:r>
        <w:t>Jason Foote from Clark Patterson Lee will speak with the Department of Health on this matter. It has been tabled until the next meeting.</w:t>
      </w:r>
    </w:p>
    <w:p w:rsidR="00EF7AB7" w:rsidRPr="004F2821" w:rsidRDefault="00EF7AB7">
      <w:pPr>
        <w:rPr>
          <w:b/>
        </w:rPr>
      </w:pPr>
    </w:p>
    <w:p w:rsidR="00EF7AB7" w:rsidRPr="004F2821" w:rsidRDefault="00EF7AB7">
      <w:pPr>
        <w:rPr>
          <w:b/>
        </w:rPr>
      </w:pPr>
      <w:r w:rsidRPr="004F2821">
        <w:rPr>
          <w:b/>
        </w:rPr>
        <w:t>Water Rate Meeting</w:t>
      </w:r>
    </w:p>
    <w:p w:rsidR="00EF7AB7" w:rsidRDefault="00EF7AB7">
      <w:r>
        <w:t xml:space="preserve">There will be a meeting held with the Board and Deputy Clerk-Treasurer Brett </w:t>
      </w:r>
      <w:proofErr w:type="spellStart"/>
      <w:r>
        <w:t>Norsworthy</w:t>
      </w:r>
      <w:proofErr w:type="spellEnd"/>
      <w:r>
        <w:t xml:space="preserve"> to discuss water rates on April 14, 2014 at 6:30 PM.</w:t>
      </w:r>
    </w:p>
    <w:p w:rsidR="00EF7AB7" w:rsidRDefault="00EF7AB7"/>
    <w:p w:rsidR="00EF7AB7" w:rsidRDefault="00EF7AB7"/>
    <w:p w:rsidR="00EF7AB7" w:rsidRPr="004F2821" w:rsidRDefault="00EF7AB7">
      <w:pPr>
        <w:rPr>
          <w:b/>
        </w:rPr>
      </w:pPr>
      <w:r w:rsidRPr="004F2821">
        <w:rPr>
          <w:b/>
        </w:rPr>
        <w:lastRenderedPageBreak/>
        <w:t>Jennifer Murphy</w:t>
      </w:r>
    </w:p>
    <w:p w:rsidR="00EF7AB7" w:rsidRDefault="00EF7AB7">
      <w:r>
        <w:t>Mayor Baker appointed Jennifer Murphy to be a member of the Planning Board. Trustee Smith made the motion to approve Mayor Baker’s appointment. Trustee Skinner seconded the motion. All voted in favor.</w:t>
      </w:r>
    </w:p>
    <w:p w:rsidR="00EF7AB7" w:rsidRDefault="00EF7AB7"/>
    <w:p w:rsidR="00EF7AB7" w:rsidRPr="004F2821" w:rsidRDefault="00EF7AB7">
      <w:pPr>
        <w:rPr>
          <w:b/>
        </w:rPr>
      </w:pPr>
      <w:r w:rsidRPr="004F2821">
        <w:rPr>
          <w:b/>
        </w:rPr>
        <w:t>WLB Accounting Program Software</w:t>
      </w:r>
    </w:p>
    <w:p w:rsidR="00EF7AB7" w:rsidRDefault="00EF7AB7">
      <w:r>
        <w:t>Trustee Smith made the motion to approve the annual maintenance agreement for the Williamson Law Book Accounting Program in the amount of $907.50. Trustee Buckalew seconded the motion. All voted in favor.</w:t>
      </w:r>
    </w:p>
    <w:p w:rsidR="00EF7AB7" w:rsidRDefault="00EF7AB7"/>
    <w:p w:rsidR="00EF7AB7" w:rsidRPr="004F2821" w:rsidRDefault="00EF7AB7">
      <w:pPr>
        <w:rPr>
          <w:b/>
        </w:rPr>
      </w:pPr>
      <w:r w:rsidRPr="004F2821">
        <w:rPr>
          <w:b/>
        </w:rPr>
        <w:t>Project Bills</w:t>
      </w:r>
    </w:p>
    <w:p w:rsidR="00EF7AB7" w:rsidRDefault="00EF7AB7">
      <w:r>
        <w:t>Trustee Skinner made the motion to approve payment to Clark Patterson Lee in the amount of $12,457 for bill number 485737. Trustee Smith seconded the motion. All voted in favor.</w:t>
      </w:r>
    </w:p>
    <w:p w:rsidR="00EF7AB7" w:rsidRDefault="00EF7AB7"/>
    <w:p w:rsidR="00EF7AB7" w:rsidRDefault="00EF7AB7">
      <w:r>
        <w:t>Trustee Skinner made the motion to approve payment to Clark Patterson Lee in the amount of $11,239 for bill number 45453. Trustee Smith seconded the motion. All voted in favor.</w:t>
      </w:r>
    </w:p>
    <w:p w:rsidR="00EF7AB7" w:rsidRDefault="00EF7AB7"/>
    <w:p w:rsidR="00EF7AB7" w:rsidRPr="004F2821" w:rsidRDefault="00EF7AB7">
      <w:pPr>
        <w:rPr>
          <w:b/>
        </w:rPr>
      </w:pPr>
      <w:r w:rsidRPr="004F2821">
        <w:rPr>
          <w:b/>
        </w:rPr>
        <w:t>Minutes of March 11, 2014</w:t>
      </w:r>
    </w:p>
    <w:p w:rsidR="00EF7AB7" w:rsidRDefault="00EF7AB7">
      <w:r>
        <w:t>Trustee Skinner made the motion to approve the minutes of March 11, 2014. Trustee Buckalew seconded the motion. All voted in favor with Trustee Henner abstaining.</w:t>
      </w:r>
    </w:p>
    <w:p w:rsidR="00EF7AB7" w:rsidRDefault="00EF7AB7"/>
    <w:p w:rsidR="00EF7AB7" w:rsidRPr="004F2821" w:rsidRDefault="00EF7AB7">
      <w:pPr>
        <w:rPr>
          <w:b/>
        </w:rPr>
      </w:pPr>
      <w:r w:rsidRPr="004F2821">
        <w:rPr>
          <w:b/>
        </w:rPr>
        <w:t>Minutes of March 24, 2014</w:t>
      </w:r>
    </w:p>
    <w:p w:rsidR="00EF7AB7" w:rsidRDefault="006B382D">
      <w:r>
        <w:t>Trustee Skinner made the motion to approve the minutes of March 24, 2014. Trustee Smith seconded the motion. All voted in favor with Trustee Henner abstaining.</w:t>
      </w:r>
    </w:p>
    <w:p w:rsidR="006B382D" w:rsidRDefault="006B382D"/>
    <w:p w:rsidR="006B382D" w:rsidRPr="004F2821" w:rsidRDefault="006B382D">
      <w:pPr>
        <w:rPr>
          <w:b/>
        </w:rPr>
      </w:pPr>
      <w:r w:rsidRPr="004F2821">
        <w:rPr>
          <w:b/>
        </w:rPr>
        <w:t>Minutes of March 27, 2014</w:t>
      </w:r>
    </w:p>
    <w:p w:rsidR="006B382D" w:rsidRDefault="006B382D">
      <w:r>
        <w:t>Trustee Skinner made the motion to approve the minutes of March 27, 2014. Trustee Smith seconded the motion. All voted in favor with Trustee Henner abstaining.</w:t>
      </w:r>
    </w:p>
    <w:p w:rsidR="006B382D" w:rsidRDefault="006B382D"/>
    <w:p w:rsidR="006B382D" w:rsidRPr="004F2821" w:rsidRDefault="006B382D">
      <w:pPr>
        <w:rPr>
          <w:b/>
        </w:rPr>
      </w:pPr>
      <w:r w:rsidRPr="004F2821">
        <w:rPr>
          <w:b/>
        </w:rPr>
        <w:t>Minutes of March 31, 2014</w:t>
      </w:r>
    </w:p>
    <w:p w:rsidR="006B382D" w:rsidRDefault="006B382D">
      <w:r>
        <w:t>Trustee Skinner made the motion to approve the minutes of March 31, 2014. Trustee Smith seconded the motion. All voted in favor with Trustees Henner and Buckalew abstaining.</w:t>
      </w:r>
    </w:p>
    <w:p w:rsidR="006B382D" w:rsidRDefault="006B382D"/>
    <w:p w:rsidR="006B382D" w:rsidRPr="004F2821" w:rsidRDefault="006B382D">
      <w:pPr>
        <w:rPr>
          <w:b/>
        </w:rPr>
      </w:pPr>
      <w:r w:rsidRPr="004F2821">
        <w:rPr>
          <w:b/>
        </w:rPr>
        <w:t>Abstract # 013</w:t>
      </w:r>
    </w:p>
    <w:p w:rsidR="006B382D" w:rsidRDefault="006B382D">
      <w:r>
        <w:t>Trustee Smith made the motion to approve Abstract #013 in the amount of $69,774.17 with vouchers numbered 2093-2151 and checks numbered 25792-25850. Total claims from the General Fund are $44</w:t>
      </w:r>
      <w:r w:rsidR="00657F05">
        <w:t>,814.08. Total claims from the Water Fund are $14,747.19. Total claims from the Sewer Fund are $10,212.90. Trustee Buckalew seconded the motion. All voted in favor.</w:t>
      </w:r>
    </w:p>
    <w:p w:rsidR="00657F05" w:rsidRPr="004F2821" w:rsidRDefault="00657F05">
      <w:pPr>
        <w:rPr>
          <w:b/>
        </w:rPr>
      </w:pPr>
    </w:p>
    <w:p w:rsidR="00657F05" w:rsidRPr="004F2821" w:rsidRDefault="00657F05">
      <w:pPr>
        <w:rPr>
          <w:b/>
        </w:rPr>
      </w:pPr>
      <w:r w:rsidRPr="004F2821">
        <w:rPr>
          <w:b/>
        </w:rPr>
        <w:t>Resolution 2014-5 (2013 JCAP Grant)</w:t>
      </w:r>
    </w:p>
    <w:p w:rsidR="00657F05" w:rsidRDefault="00657F05">
      <w:r>
        <w:t>Trustee Skinner made the mot</w:t>
      </w:r>
      <w:r w:rsidR="00C76864">
        <w:t>ion to approve Resolution 2014-5. Trustee Buckalew seconded the motion. All voted in favor.</w:t>
      </w:r>
    </w:p>
    <w:p w:rsidR="00C76864" w:rsidRDefault="00C76864"/>
    <w:p w:rsidR="00C76864" w:rsidRDefault="00C76864"/>
    <w:p w:rsidR="00C76864" w:rsidRPr="004F2821" w:rsidRDefault="00C76864">
      <w:pPr>
        <w:rPr>
          <w:b/>
        </w:rPr>
      </w:pPr>
      <w:r w:rsidRPr="004F2821">
        <w:rPr>
          <w:b/>
        </w:rPr>
        <w:lastRenderedPageBreak/>
        <w:t>Facility Use Requests</w:t>
      </w:r>
    </w:p>
    <w:p w:rsidR="00C76864" w:rsidRDefault="00E85B73">
      <w:r>
        <w:t>Trustee Buckalew made the motion to approve the Wolcott Council of Churches using Northup Park on May 1, 2014 for National Day of Prayer. Trustee Henner seconded the motion. All voted in favor.</w:t>
      </w:r>
    </w:p>
    <w:p w:rsidR="00E85B73" w:rsidRDefault="00E85B73"/>
    <w:p w:rsidR="00E85B73" w:rsidRDefault="00E85B73">
      <w:r>
        <w:t>Trustee Smith made the motion to approve the Wolcott Council of Churches using Northup Park on May 3, 2014 for the Crop Walk. Trustee Smith seconded the motion. All voted in favor.</w:t>
      </w:r>
    </w:p>
    <w:p w:rsidR="00E85B73" w:rsidRDefault="00E85B73"/>
    <w:p w:rsidR="00E85B73" w:rsidRDefault="00E85B73">
      <w:r>
        <w:t>Trustee Smith made the motion to approve the Wolcott Council of Churches using Northup Park on June 21, 2014 for the Strawberry Festival. Trustee Buckalew seconded the motion. All voted in favor.</w:t>
      </w:r>
    </w:p>
    <w:p w:rsidR="00E85B73" w:rsidRDefault="00E85B73"/>
    <w:p w:rsidR="00E85B73" w:rsidRDefault="002F0359">
      <w:r>
        <w:t>Trustee Smith made the motion to approve the Wolcott Council of Churches using Northup Park on July 27-31, 2014 for Vacation Bible School. Trustee Skinner seconded the motion. All voted in favor.</w:t>
      </w:r>
    </w:p>
    <w:p w:rsidR="002F0359" w:rsidRDefault="002F0359"/>
    <w:p w:rsidR="002F0359" w:rsidRDefault="002F0359">
      <w:r>
        <w:t>Trustee Smith made the motion to approve the Wolcott Area Chamber of Commerce using Northup Park on Thursdays for a Farm Market June through October of 2014.</w:t>
      </w:r>
    </w:p>
    <w:p w:rsidR="002F0359" w:rsidRDefault="002F0359"/>
    <w:p w:rsidR="002F0359" w:rsidRDefault="002F0359">
      <w:r>
        <w:t>Trustee Smith made the motion to approve the NRW NJHS to use the Fire Hall for a car wash on May 10, 2014. Trustee Buckalew seconded the motion. All voted in favor.</w:t>
      </w:r>
    </w:p>
    <w:p w:rsidR="00B66BC7" w:rsidRDefault="00B66BC7"/>
    <w:p w:rsidR="00B66BC7" w:rsidRDefault="00B66BC7">
      <w:r>
        <w:t>Trustee Smith made the motion to approve Roger Anderson to use the Fire Hall for a chicken barbecue. Trustee Henner seconded the motion. All voted in favor.</w:t>
      </w:r>
    </w:p>
    <w:p w:rsidR="00B66BC7" w:rsidRDefault="00B66BC7"/>
    <w:p w:rsidR="00B66BC7" w:rsidRPr="004F2821" w:rsidRDefault="00B66BC7">
      <w:pPr>
        <w:rPr>
          <w:b/>
        </w:rPr>
      </w:pPr>
      <w:r w:rsidRPr="004F2821">
        <w:rPr>
          <w:b/>
        </w:rPr>
        <w:t>Mayor Baker</w:t>
      </w:r>
    </w:p>
    <w:p w:rsidR="00B66BC7" w:rsidRDefault="00B66BC7">
      <w:r>
        <w:t xml:space="preserve">There is an underground fuel tank at the Lake Plant that needs to be removed. This job was quoted awhile back by </w:t>
      </w:r>
      <w:proofErr w:type="spellStart"/>
      <w:r>
        <w:t>LaValley</w:t>
      </w:r>
      <w:proofErr w:type="spellEnd"/>
      <w:r>
        <w:t xml:space="preserve"> Construction. Clerk-Treasurer Lori Tyler will call to have them re-quote the job.</w:t>
      </w:r>
    </w:p>
    <w:p w:rsidR="00B66BC7" w:rsidRDefault="00B66BC7"/>
    <w:p w:rsidR="00B66BC7" w:rsidRPr="004F2821" w:rsidRDefault="00B66BC7">
      <w:pPr>
        <w:rPr>
          <w:b/>
        </w:rPr>
      </w:pPr>
      <w:r w:rsidRPr="004F2821">
        <w:rPr>
          <w:b/>
        </w:rPr>
        <w:t xml:space="preserve">Trustee Buckalew </w:t>
      </w:r>
    </w:p>
    <w:p w:rsidR="00B66BC7" w:rsidRDefault="00B66BC7">
      <w:r>
        <w:t xml:space="preserve">Trustee Buckalew asked if there was any news from WCWSA on the bill that was sent to them. Marty </w:t>
      </w:r>
      <w:proofErr w:type="spellStart"/>
      <w:r>
        <w:t>Aman</w:t>
      </w:r>
      <w:proofErr w:type="spellEnd"/>
      <w:r>
        <w:t xml:space="preserve"> from WCWSA has called the village office and will be sending payment.</w:t>
      </w:r>
    </w:p>
    <w:p w:rsidR="00B66BC7" w:rsidRDefault="00B66BC7"/>
    <w:p w:rsidR="004E033B" w:rsidRPr="004F2821" w:rsidRDefault="004E033B">
      <w:pPr>
        <w:rPr>
          <w:b/>
        </w:rPr>
      </w:pPr>
      <w:r w:rsidRPr="004F2821">
        <w:rPr>
          <w:b/>
        </w:rPr>
        <w:t>Trustee Skinner</w:t>
      </w:r>
    </w:p>
    <w:p w:rsidR="004E033B" w:rsidRDefault="004E033B">
      <w:r>
        <w:t>Trustee Skinner asked for more information on the life insurance offered to the Fire Department members. This will be tabled until Fire Chief Ray Wellington can answer questions.</w:t>
      </w:r>
    </w:p>
    <w:p w:rsidR="004E033B" w:rsidRDefault="004E033B"/>
    <w:p w:rsidR="004E033B" w:rsidRPr="004F2821" w:rsidRDefault="004E033B">
      <w:pPr>
        <w:rPr>
          <w:b/>
        </w:rPr>
      </w:pPr>
      <w:r w:rsidRPr="004F2821">
        <w:rPr>
          <w:b/>
        </w:rPr>
        <w:t>Trustee Smith</w:t>
      </w:r>
    </w:p>
    <w:p w:rsidR="004E033B" w:rsidRDefault="004E033B">
      <w:r>
        <w:t>Trustee Smith asked when playground equipment will be installed at Wolcott Falls Park. It will be started after the work on the pump stations is complete.</w:t>
      </w:r>
    </w:p>
    <w:p w:rsidR="004E033B" w:rsidRDefault="004E033B"/>
    <w:p w:rsidR="004E033B" w:rsidRDefault="004E033B">
      <w:r w:rsidRPr="004F2821">
        <w:rPr>
          <w:b/>
        </w:rPr>
        <w:t>Trustee Henner</w:t>
      </w:r>
      <w:r>
        <w:t xml:space="preserve"> has nothing at this time.</w:t>
      </w:r>
    </w:p>
    <w:p w:rsidR="004E033B" w:rsidRDefault="004E033B"/>
    <w:p w:rsidR="004E033B" w:rsidRDefault="004E033B">
      <w:r>
        <w:t>Clerk-Treasurer Lori Tyler has a personnel matter to be discussed in Executive Session.</w:t>
      </w:r>
    </w:p>
    <w:p w:rsidR="004E033B" w:rsidRDefault="004E033B"/>
    <w:p w:rsidR="004E033B" w:rsidRDefault="004E033B"/>
    <w:p w:rsidR="004E033B" w:rsidRDefault="004E033B"/>
    <w:p w:rsidR="004E033B" w:rsidRPr="004F2821" w:rsidRDefault="004E033B">
      <w:pPr>
        <w:rPr>
          <w:b/>
        </w:rPr>
      </w:pPr>
      <w:r w:rsidRPr="004F2821">
        <w:rPr>
          <w:b/>
        </w:rPr>
        <w:lastRenderedPageBreak/>
        <w:t>Executive Session</w:t>
      </w:r>
    </w:p>
    <w:p w:rsidR="004E033B" w:rsidRDefault="004E033B">
      <w:r>
        <w:t>Trustee Buckalew made the motion to enter into Executive Session for personnel reasons at 8:02PM.</w:t>
      </w:r>
    </w:p>
    <w:p w:rsidR="004E033B" w:rsidRDefault="004E033B">
      <w:r>
        <w:t>Trustee Smith seconded the motion. All voted in favor.</w:t>
      </w:r>
    </w:p>
    <w:p w:rsidR="004E033B" w:rsidRDefault="004E033B">
      <w:r>
        <w:t>Clerk-Treasurer Lori Tyler remained in the meeting until 8:10PM.</w:t>
      </w:r>
    </w:p>
    <w:p w:rsidR="004E033B" w:rsidRDefault="004E033B"/>
    <w:p w:rsidR="004E033B" w:rsidRDefault="004E033B">
      <w:r>
        <w:t>Trustee Smith made the motion to come out of Executive Session at 8:38PM. Trustee Buckalew seconded the motion. All voted in favor.</w:t>
      </w:r>
    </w:p>
    <w:p w:rsidR="004E033B" w:rsidRDefault="004E033B"/>
    <w:p w:rsidR="004E033B" w:rsidRDefault="004E033B">
      <w:r>
        <w:t>Trustee Smith made the motion to adjourn at 8:39PM. Trustee Buckalew seconded the motion. All voted in favor</w:t>
      </w:r>
      <w:r w:rsidR="004F2821">
        <w:t>.</w:t>
      </w:r>
    </w:p>
    <w:p w:rsidR="004F2821" w:rsidRDefault="004F2821"/>
    <w:p w:rsidR="004F2821" w:rsidRDefault="004F2821"/>
    <w:p w:rsidR="004F2821" w:rsidRDefault="004F2821"/>
    <w:p w:rsidR="004F2821" w:rsidRDefault="004F2821"/>
    <w:p w:rsidR="004F2821" w:rsidRDefault="004F2821"/>
    <w:p w:rsidR="004F2821" w:rsidRDefault="004F2821"/>
    <w:p w:rsidR="004F2821" w:rsidRDefault="004F2821">
      <w:r>
        <w:t>Respectfully submitted,</w:t>
      </w:r>
    </w:p>
    <w:p w:rsidR="004F2821" w:rsidRDefault="004F2821"/>
    <w:p w:rsidR="004F2821" w:rsidRDefault="004F2821"/>
    <w:p w:rsidR="004F2821" w:rsidRDefault="004F2821"/>
    <w:p w:rsidR="004F2821" w:rsidRDefault="004F2821"/>
    <w:p w:rsidR="004F2821" w:rsidRDefault="004F2821">
      <w:r>
        <w:t>Lori A. Tyler</w:t>
      </w:r>
    </w:p>
    <w:p w:rsidR="004F2821" w:rsidRDefault="004F2821">
      <w:r>
        <w:t>Clerk-Treasurer</w:t>
      </w:r>
    </w:p>
    <w:p w:rsidR="00B66BC7" w:rsidRDefault="00B66BC7"/>
    <w:p w:rsidR="00B66BC7" w:rsidRDefault="00B66BC7"/>
    <w:p w:rsidR="00EF7AB7" w:rsidRDefault="00EF7AB7"/>
    <w:p w:rsidR="00EF7AB7" w:rsidRDefault="00EF7AB7"/>
    <w:p w:rsidR="00F45988" w:rsidRDefault="00F45988"/>
    <w:p w:rsidR="00F45988" w:rsidRDefault="00F45988"/>
    <w:p w:rsidR="00F45988" w:rsidRDefault="00F45988"/>
    <w:sectPr w:rsidR="00F4598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821" w:rsidRDefault="004F2821" w:rsidP="004F2821">
      <w:pPr>
        <w:spacing w:line="240" w:lineRule="auto"/>
      </w:pPr>
      <w:r>
        <w:separator/>
      </w:r>
    </w:p>
  </w:endnote>
  <w:endnote w:type="continuationSeparator" w:id="0">
    <w:p w:rsidR="004F2821" w:rsidRDefault="004F2821" w:rsidP="004F28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821" w:rsidRDefault="004F28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5975853"/>
      <w:docPartObj>
        <w:docPartGallery w:val="Page Numbers (Bottom of Page)"/>
        <w:docPartUnique/>
      </w:docPartObj>
    </w:sdtPr>
    <w:sdtEndPr>
      <w:rPr>
        <w:noProof/>
      </w:rPr>
    </w:sdtEndPr>
    <w:sdtContent>
      <w:p w:rsidR="004F2821" w:rsidRDefault="004F2821">
        <w:pPr>
          <w:pStyle w:val="Footer"/>
          <w:jc w:val="right"/>
        </w:pPr>
        <w:r>
          <w:fldChar w:fldCharType="begin"/>
        </w:r>
        <w:r>
          <w:instrText xml:space="preserve"> PAGE   \* MERGEFORMAT </w:instrText>
        </w:r>
        <w:r>
          <w:fldChar w:fldCharType="separate"/>
        </w:r>
        <w:r w:rsidR="00BD47E9">
          <w:rPr>
            <w:noProof/>
          </w:rPr>
          <w:t>4</w:t>
        </w:r>
        <w:r>
          <w:rPr>
            <w:noProof/>
          </w:rPr>
          <w:fldChar w:fldCharType="end"/>
        </w:r>
      </w:p>
    </w:sdtContent>
  </w:sdt>
  <w:p w:rsidR="004F2821" w:rsidRDefault="004F282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821" w:rsidRDefault="004F28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821" w:rsidRDefault="004F2821" w:rsidP="004F2821">
      <w:pPr>
        <w:spacing w:line="240" w:lineRule="auto"/>
      </w:pPr>
      <w:r>
        <w:separator/>
      </w:r>
    </w:p>
  </w:footnote>
  <w:footnote w:type="continuationSeparator" w:id="0">
    <w:p w:rsidR="004F2821" w:rsidRDefault="004F2821" w:rsidP="004F282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821" w:rsidRDefault="004F28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821" w:rsidRDefault="004F282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821" w:rsidRDefault="004F28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988"/>
    <w:rsid w:val="002F0359"/>
    <w:rsid w:val="00425B5B"/>
    <w:rsid w:val="004E033B"/>
    <w:rsid w:val="004F2821"/>
    <w:rsid w:val="00657F05"/>
    <w:rsid w:val="006B382D"/>
    <w:rsid w:val="00B66BC7"/>
    <w:rsid w:val="00BD47E9"/>
    <w:rsid w:val="00C76864"/>
    <w:rsid w:val="00E85B73"/>
    <w:rsid w:val="00EF7AB7"/>
    <w:rsid w:val="00F45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1AD05E-8987-4990-B3CC-F773948F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2821"/>
    <w:pPr>
      <w:tabs>
        <w:tab w:val="center" w:pos="4680"/>
        <w:tab w:val="right" w:pos="9360"/>
      </w:tabs>
      <w:spacing w:line="240" w:lineRule="auto"/>
    </w:pPr>
  </w:style>
  <w:style w:type="character" w:customStyle="1" w:styleId="HeaderChar">
    <w:name w:val="Header Char"/>
    <w:basedOn w:val="DefaultParagraphFont"/>
    <w:link w:val="Header"/>
    <w:uiPriority w:val="99"/>
    <w:rsid w:val="004F2821"/>
  </w:style>
  <w:style w:type="paragraph" w:styleId="Footer">
    <w:name w:val="footer"/>
    <w:basedOn w:val="Normal"/>
    <w:link w:val="FooterChar"/>
    <w:uiPriority w:val="99"/>
    <w:unhideWhenUsed/>
    <w:rsid w:val="004F2821"/>
    <w:pPr>
      <w:tabs>
        <w:tab w:val="center" w:pos="4680"/>
        <w:tab w:val="right" w:pos="9360"/>
      </w:tabs>
      <w:spacing w:line="240" w:lineRule="auto"/>
    </w:pPr>
  </w:style>
  <w:style w:type="character" w:customStyle="1" w:styleId="FooterChar">
    <w:name w:val="Footer Char"/>
    <w:basedOn w:val="DefaultParagraphFont"/>
    <w:link w:val="Footer"/>
    <w:uiPriority w:val="99"/>
    <w:rsid w:val="004F2821"/>
  </w:style>
  <w:style w:type="paragraph" w:styleId="BalloonText">
    <w:name w:val="Balloon Text"/>
    <w:basedOn w:val="Normal"/>
    <w:link w:val="BalloonTextChar"/>
    <w:uiPriority w:val="99"/>
    <w:semiHidden/>
    <w:unhideWhenUsed/>
    <w:rsid w:val="00BD47E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47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4</Pages>
  <Words>993</Words>
  <Characters>5662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2</cp:revision>
  <cp:lastPrinted>2014-07-07T15:11:00Z</cp:lastPrinted>
  <dcterms:created xsi:type="dcterms:W3CDTF">2014-05-08T14:34:00Z</dcterms:created>
  <dcterms:modified xsi:type="dcterms:W3CDTF">2014-07-07T15:11:00Z</dcterms:modified>
</cp:coreProperties>
</file>