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C32D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C32DDF" w:rsidRDefault="00C32D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C32DDF" w:rsidRDefault="00C32D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Hearing</w:t>
      </w:r>
    </w:p>
    <w:p w:rsidR="00C32DDF" w:rsidRDefault="00C32D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6:00pm</w:t>
      </w:r>
    </w:p>
    <w:p w:rsidR="00C32DDF" w:rsidRDefault="00C32D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8, 2014</w:t>
      </w:r>
    </w:p>
    <w:p w:rsidR="00C32DDF" w:rsidRDefault="00C32DDF"/>
    <w:p w:rsidR="00C32DDF" w:rsidRDefault="00C32DDF">
      <w:r>
        <w:t>Members Present: Mayor Gary Baker, Trustees Chris Henner, George Buckalew, Robert Skinner, Dan Smith</w:t>
      </w:r>
    </w:p>
    <w:p w:rsidR="00C32DDF" w:rsidRDefault="00C32DDF"/>
    <w:p w:rsidR="00C32DDF" w:rsidRDefault="00C32DDF">
      <w:r>
        <w:t xml:space="preserve">Others Present: Lori Tyler, Ron </w:t>
      </w:r>
      <w:proofErr w:type="spellStart"/>
      <w:r>
        <w:t>Lancy</w:t>
      </w:r>
      <w:proofErr w:type="spellEnd"/>
      <w:r>
        <w:t>, Larry Hogan</w:t>
      </w:r>
    </w:p>
    <w:p w:rsidR="00C32DDF" w:rsidRDefault="00C32DDF"/>
    <w:p w:rsidR="00C32DDF" w:rsidRDefault="00C32DDF">
      <w:r>
        <w:t>Mayor Baker opened the Public Hearing at 6:00pm.</w:t>
      </w:r>
    </w:p>
    <w:p w:rsidR="00C32DDF" w:rsidRDefault="00C32DDF"/>
    <w:p w:rsidR="00C32DDF" w:rsidRDefault="00C32DDF">
      <w:r>
        <w:t>Pledge of Allegiance</w:t>
      </w:r>
    </w:p>
    <w:p w:rsidR="00C32DDF" w:rsidRDefault="00C32DDF"/>
    <w:p w:rsidR="00C32DDF" w:rsidRPr="00277B30" w:rsidRDefault="00C32DDF">
      <w:pPr>
        <w:rPr>
          <w:b/>
        </w:rPr>
      </w:pPr>
      <w:r w:rsidRPr="00277B30">
        <w:rPr>
          <w:b/>
        </w:rPr>
        <w:t>Public Hearing (Budget Adoption)</w:t>
      </w:r>
    </w:p>
    <w:p w:rsidR="00C32DDF" w:rsidRDefault="00C32DDF"/>
    <w:p w:rsidR="00C32DDF" w:rsidRDefault="00C32DDF">
      <w:r>
        <w:t>Mr. Larry Hogan asked if there was any money for the Planning Board. Clerk-Treasurer Lori Tyler stated yes, however there was a decrease. Last year $1,250 was budgeted, this year is $250.</w:t>
      </w:r>
    </w:p>
    <w:p w:rsidR="00C32DDF" w:rsidRDefault="00C32DDF">
      <w:bookmarkStart w:id="0" w:name="_GoBack"/>
      <w:bookmarkEnd w:id="0"/>
    </w:p>
    <w:p w:rsidR="00C32DDF" w:rsidRDefault="00C32DDF">
      <w:r>
        <w:t>Trustee Smith made the motion to adopt the 2014-15 budget. Trustee Skinner seconded the motion. All voted in favor.</w:t>
      </w:r>
    </w:p>
    <w:p w:rsidR="00C32DDF" w:rsidRDefault="00C32DDF"/>
    <w:p w:rsidR="00C32DDF" w:rsidRDefault="00C32DDF"/>
    <w:p w:rsidR="00C32DDF" w:rsidRDefault="00C32DDF">
      <w:r>
        <w:t>Trustee Skinner made the motion to adjourn at 6:29pm. Trustee Smith seconded the motion. All voted in favor.</w:t>
      </w:r>
    </w:p>
    <w:p w:rsidR="00C32DDF" w:rsidRDefault="00C32DDF"/>
    <w:p w:rsidR="00C32DDF" w:rsidRDefault="00C32DDF"/>
    <w:p w:rsidR="00C32DDF" w:rsidRDefault="00C32DDF"/>
    <w:p w:rsidR="00C32DDF" w:rsidRDefault="00C32DDF"/>
    <w:p w:rsidR="00C32DDF" w:rsidRDefault="00C32DDF">
      <w:r>
        <w:t>Respectfully submitted,</w:t>
      </w:r>
    </w:p>
    <w:p w:rsidR="00C32DDF" w:rsidRDefault="00C32DDF"/>
    <w:p w:rsidR="00C32DDF" w:rsidRDefault="00C32DDF"/>
    <w:p w:rsidR="00C32DDF" w:rsidRDefault="00C32DDF"/>
    <w:p w:rsidR="00C32DDF" w:rsidRDefault="00C32DDF">
      <w:r>
        <w:t>Lori A. Tyler</w:t>
      </w:r>
    </w:p>
    <w:p w:rsidR="00C32DDF" w:rsidRDefault="00C32DDF">
      <w:r>
        <w:t>Clerk-Treasurer</w:t>
      </w:r>
    </w:p>
    <w:sectPr w:rsidR="00C32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DF"/>
    <w:rsid w:val="00277B30"/>
    <w:rsid w:val="00425B5B"/>
    <w:rsid w:val="00C3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411D9-F6A3-4813-8240-D69C8C20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D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2014-05-09T15:44:00Z</cp:lastPrinted>
  <dcterms:created xsi:type="dcterms:W3CDTF">2014-05-09T15:37:00Z</dcterms:created>
  <dcterms:modified xsi:type="dcterms:W3CDTF">2014-05-09T15:45:00Z</dcterms:modified>
</cp:coreProperties>
</file>