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994240">
      <w:r>
        <w:tab/>
      </w:r>
      <w:r>
        <w:tab/>
      </w:r>
      <w:r>
        <w:tab/>
      </w:r>
      <w:r>
        <w:tab/>
      </w:r>
      <w:r>
        <w:tab/>
      </w:r>
      <w:r>
        <w:tab/>
      </w:r>
      <w:r>
        <w:tab/>
      </w:r>
      <w:r>
        <w:tab/>
      </w:r>
      <w:r>
        <w:tab/>
      </w:r>
      <w:r>
        <w:tab/>
        <w:t>Village of Wolcott</w:t>
      </w:r>
    </w:p>
    <w:p w:rsidR="00994240" w:rsidRDefault="00994240">
      <w:r>
        <w:tab/>
      </w:r>
      <w:r>
        <w:tab/>
      </w:r>
      <w:r>
        <w:tab/>
      </w:r>
      <w:r>
        <w:tab/>
      </w:r>
      <w:r>
        <w:tab/>
      </w:r>
      <w:r>
        <w:tab/>
      </w:r>
      <w:r>
        <w:tab/>
      </w:r>
      <w:r>
        <w:tab/>
      </w:r>
      <w:r>
        <w:tab/>
      </w:r>
      <w:r>
        <w:tab/>
        <w:t>Board of Trustees</w:t>
      </w:r>
    </w:p>
    <w:p w:rsidR="00994240" w:rsidRDefault="00994240">
      <w:r>
        <w:tab/>
      </w:r>
      <w:r>
        <w:tab/>
      </w:r>
      <w:r>
        <w:tab/>
      </w:r>
      <w:r>
        <w:tab/>
      </w:r>
      <w:r>
        <w:tab/>
      </w:r>
      <w:r>
        <w:tab/>
      </w:r>
      <w:r>
        <w:tab/>
      </w:r>
      <w:r>
        <w:tab/>
      </w:r>
      <w:r>
        <w:tab/>
      </w:r>
      <w:r>
        <w:tab/>
        <w:t>May 27, 2014</w:t>
      </w:r>
    </w:p>
    <w:p w:rsidR="00994240" w:rsidRDefault="00994240">
      <w:r>
        <w:tab/>
      </w:r>
      <w:r>
        <w:tab/>
      </w:r>
      <w:r>
        <w:tab/>
      </w:r>
      <w:r>
        <w:tab/>
      </w:r>
      <w:r>
        <w:tab/>
      </w:r>
      <w:r>
        <w:tab/>
      </w:r>
      <w:r>
        <w:tab/>
      </w:r>
      <w:r>
        <w:tab/>
      </w:r>
      <w:r>
        <w:tab/>
      </w:r>
      <w:r>
        <w:tab/>
        <w:t>7:00 PM</w:t>
      </w:r>
    </w:p>
    <w:p w:rsidR="00994240" w:rsidRDefault="00994240"/>
    <w:p w:rsidR="00994240" w:rsidRDefault="00994240">
      <w:r>
        <w:t>Members Present: Mayor Gary Baker, Trustees George Buckalew, Robert Skinner, Dan Smith</w:t>
      </w:r>
    </w:p>
    <w:p w:rsidR="00994240" w:rsidRDefault="00994240"/>
    <w:p w:rsidR="00994240" w:rsidRDefault="00994240">
      <w:r>
        <w:t xml:space="preserve">Others Present: </w:t>
      </w:r>
      <w:r w:rsidR="007C1C9A">
        <w:t xml:space="preserve">Lori Tyler, Tom Ryan, Ray Wellington, Jake </w:t>
      </w:r>
      <w:proofErr w:type="spellStart"/>
      <w:r w:rsidR="007C1C9A">
        <w:t>Keymel</w:t>
      </w:r>
      <w:proofErr w:type="spellEnd"/>
      <w:r w:rsidR="007C1C9A">
        <w:t xml:space="preserve">, Tommy </w:t>
      </w:r>
      <w:proofErr w:type="spellStart"/>
      <w:r w:rsidR="007C1C9A">
        <w:t>Mettler</w:t>
      </w:r>
      <w:proofErr w:type="spellEnd"/>
      <w:r w:rsidR="007C1C9A">
        <w:t>, Nick Rizzo</w:t>
      </w:r>
    </w:p>
    <w:p w:rsidR="007C1C9A" w:rsidRDefault="007C1C9A"/>
    <w:p w:rsidR="007C1C9A" w:rsidRDefault="007C1C9A">
      <w:r>
        <w:t>Mayor Baker opened the meeting at 7:00 PM.</w:t>
      </w:r>
    </w:p>
    <w:p w:rsidR="007C1C9A" w:rsidRDefault="007C1C9A"/>
    <w:p w:rsidR="007C1C9A" w:rsidRPr="00E16660" w:rsidRDefault="007C1C9A">
      <w:pPr>
        <w:rPr>
          <w:b/>
        </w:rPr>
      </w:pPr>
      <w:r w:rsidRPr="00E16660">
        <w:rPr>
          <w:b/>
        </w:rPr>
        <w:t>Fire Department</w:t>
      </w:r>
    </w:p>
    <w:p w:rsidR="007C1C9A" w:rsidRDefault="007C1C9A">
      <w:r>
        <w:t>Trustee Buckalew made the motion to purchase 8 SCBA a</w:t>
      </w:r>
      <w:r w:rsidR="00DA7DA3">
        <w:t>ir bottles from Tyler Fire in an amount not to exceed $5800. Trustee Smith seconded the motion. All voted in favor.</w:t>
      </w:r>
    </w:p>
    <w:p w:rsidR="00DA7DA3" w:rsidRDefault="00DA7DA3"/>
    <w:p w:rsidR="00DA7DA3" w:rsidRDefault="00DA7DA3">
      <w:r>
        <w:t>See attached report.</w:t>
      </w:r>
    </w:p>
    <w:p w:rsidR="00DA7DA3" w:rsidRDefault="00DA7DA3"/>
    <w:p w:rsidR="00DA7DA3" w:rsidRPr="00E16660" w:rsidRDefault="00DA7DA3">
      <w:pPr>
        <w:rPr>
          <w:b/>
        </w:rPr>
      </w:pPr>
      <w:r w:rsidRPr="00E16660">
        <w:rPr>
          <w:b/>
        </w:rPr>
        <w:t>Police Department</w:t>
      </w:r>
    </w:p>
    <w:p w:rsidR="00DA7DA3" w:rsidRDefault="00DA7DA3">
      <w:r>
        <w:t>The shadow box for the Fallen Officer plaque is finished. OIC Ryan would like to have a dedication for this in Northup Park when the project is complete.</w:t>
      </w:r>
    </w:p>
    <w:p w:rsidR="00DA7DA3" w:rsidRDefault="00DA7DA3">
      <w:proofErr w:type="spellStart"/>
      <w:r>
        <w:t>Glock</w:t>
      </w:r>
      <w:proofErr w:type="spellEnd"/>
      <w:r>
        <w:t xml:space="preserve"> is offering a great trade-in deal. Mr. Ryan</w:t>
      </w:r>
      <w:r w:rsidR="00930706">
        <w:t xml:space="preserve"> will obtain more information.</w:t>
      </w:r>
    </w:p>
    <w:p w:rsidR="00930706" w:rsidRDefault="00930706"/>
    <w:p w:rsidR="00930706" w:rsidRDefault="00930706">
      <w:r>
        <w:t>See attached report.</w:t>
      </w:r>
    </w:p>
    <w:p w:rsidR="00930706" w:rsidRDefault="00930706"/>
    <w:p w:rsidR="00930706" w:rsidRPr="00E16660" w:rsidRDefault="00930706">
      <w:pPr>
        <w:rPr>
          <w:b/>
        </w:rPr>
      </w:pPr>
      <w:r w:rsidRPr="00E16660">
        <w:rPr>
          <w:b/>
        </w:rPr>
        <w:t>Highway Department</w:t>
      </w:r>
    </w:p>
    <w:p w:rsidR="00930706" w:rsidRDefault="00930706">
      <w:r>
        <w:t>Highway Foreman Nick Rizzo would like to repair the area at the Main Street Intersection and High Street. This will include milling and tearing up the sections and paving them.</w:t>
      </w:r>
    </w:p>
    <w:p w:rsidR="00930706" w:rsidRDefault="00930706">
      <w:r>
        <w:t>Trustee Buckalew</w:t>
      </w:r>
      <w:r w:rsidR="00B34262">
        <w:t xml:space="preserve"> made the motion to spend an</w:t>
      </w:r>
      <w:r>
        <w:t xml:space="preserve"> amount not to exceed $5,500 to repair the two areas. Trustee Smith seconded the motion. All voted in favor.</w:t>
      </w:r>
    </w:p>
    <w:p w:rsidR="00930706" w:rsidRDefault="00930706">
      <w:r>
        <w:t>Trustee Buckalew has requested Mr. Rizzo to have a list of all projects that need to be complete by priority and give it to the Board.</w:t>
      </w:r>
    </w:p>
    <w:p w:rsidR="00930706" w:rsidRDefault="00930706">
      <w:r>
        <w:t>Mr. Rizzo informed the Board that there is a problem at Jessica Banks’ house on New Hartford Street with water in her basement. This may or may not have been caused by a project a few years ago. Either way, Mr. Rizzo is unclear how to fix the problem.</w:t>
      </w:r>
    </w:p>
    <w:p w:rsidR="00930706" w:rsidRDefault="00930706"/>
    <w:p w:rsidR="00930706" w:rsidRPr="00E16660" w:rsidRDefault="00930706">
      <w:pPr>
        <w:rPr>
          <w:b/>
        </w:rPr>
      </w:pPr>
      <w:r w:rsidRPr="00E16660">
        <w:rPr>
          <w:b/>
        </w:rPr>
        <w:t>Sewer Department</w:t>
      </w:r>
    </w:p>
    <w:p w:rsidR="00930706" w:rsidRDefault="00A264BA">
      <w:r>
        <w:t xml:space="preserve">The </w:t>
      </w:r>
      <w:proofErr w:type="spellStart"/>
      <w:r>
        <w:t>comminutor</w:t>
      </w:r>
      <w:proofErr w:type="spellEnd"/>
      <w:r w:rsidR="00681033">
        <w:t xml:space="preserve"> has been replaced by Newark Electric.</w:t>
      </w:r>
    </w:p>
    <w:p w:rsidR="00681033" w:rsidRDefault="00681033">
      <w:r>
        <w:t xml:space="preserve">Sewer Superintendent Tommy </w:t>
      </w:r>
      <w:proofErr w:type="spellStart"/>
      <w:r>
        <w:t>Mettler</w:t>
      </w:r>
      <w:proofErr w:type="spellEnd"/>
      <w:r>
        <w:t xml:space="preserve"> advised the Board that the Town of Ontario invoiced all sludge removal on one bill so there was no prior approval.</w:t>
      </w:r>
    </w:p>
    <w:p w:rsidR="00681033" w:rsidRDefault="00681033">
      <w:r>
        <w:t>There were 3 non-compliances for the month. Splash over, Ammonia and Over BOD</w:t>
      </w:r>
    </w:p>
    <w:p w:rsidR="00681033" w:rsidRDefault="00681033">
      <w:r>
        <w:t>The dividers will be left in the drying beds.</w:t>
      </w:r>
    </w:p>
    <w:p w:rsidR="00681033" w:rsidRDefault="00681033">
      <w:r>
        <w:t xml:space="preserve">DEC needs registrations for all trucks. Mr. </w:t>
      </w:r>
      <w:proofErr w:type="spellStart"/>
      <w:r>
        <w:t>Mettler</w:t>
      </w:r>
      <w:proofErr w:type="spellEnd"/>
      <w:r>
        <w:t xml:space="preserve"> will have DEC contact Clerk-Treasurer Lori Tyler.</w:t>
      </w:r>
    </w:p>
    <w:p w:rsidR="00681033" w:rsidRDefault="00681033">
      <w:r>
        <w:t>F. Rizzo Construction wants the Village of Wolcott to sign off on the project. That will be handled by Clark Patterson Lee.</w:t>
      </w:r>
    </w:p>
    <w:p w:rsidR="00681033" w:rsidRPr="00E16660" w:rsidRDefault="00681033">
      <w:pPr>
        <w:rPr>
          <w:b/>
        </w:rPr>
      </w:pPr>
      <w:r w:rsidRPr="00E16660">
        <w:rPr>
          <w:b/>
        </w:rPr>
        <w:lastRenderedPageBreak/>
        <w:t>Water Department</w:t>
      </w:r>
    </w:p>
    <w:p w:rsidR="00681033" w:rsidRDefault="00A264BA">
      <w:r>
        <w:t xml:space="preserve">Jake </w:t>
      </w:r>
      <w:proofErr w:type="spellStart"/>
      <w:r>
        <w:t>Keymel</w:t>
      </w:r>
      <w:proofErr w:type="spellEnd"/>
      <w:r>
        <w:t xml:space="preserve"> stated the s</w:t>
      </w:r>
      <w:r w:rsidR="004F22D5">
        <w:t xml:space="preserve">prings are running at 220 </w:t>
      </w:r>
      <w:proofErr w:type="spellStart"/>
      <w:proofErr w:type="gramStart"/>
      <w:r w:rsidR="004F22D5">
        <w:t>gmp</w:t>
      </w:r>
      <w:proofErr w:type="spellEnd"/>
      <w:proofErr w:type="gramEnd"/>
      <w:r w:rsidR="004F22D5">
        <w:t>, they are running Lake Plant 2 times a week.</w:t>
      </w:r>
    </w:p>
    <w:p w:rsidR="004F22D5" w:rsidRDefault="004F22D5">
      <w:r>
        <w:t xml:space="preserve">Mr. </w:t>
      </w:r>
      <w:proofErr w:type="spellStart"/>
      <w:r>
        <w:t>Keymel</w:t>
      </w:r>
      <w:proofErr w:type="spellEnd"/>
      <w:r>
        <w:t xml:space="preserve"> and Ron </w:t>
      </w:r>
      <w:proofErr w:type="spellStart"/>
      <w:r>
        <w:t>Lancy</w:t>
      </w:r>
      <w:proofErr w:type="spellEnd"/>
      <w:r>
        <w:t xml:space="preserve"> attended a class and received 6 credit hours on May 14, 2014.</w:t>
      </w:r>
    </w:p>
    <w:p w:rsidR="004F22D5" w:rsidRDefault="004F22D5">
      <w:proofErr w:type="spellStart"/>
      <w:r>
        <w:t>Sova’s</w:t>
      </w:r>
      <w:proofErr w:type="spellEnd"/>
      <w:r>
        <w:t xml:space="preserve"> shut-off needs to be repaired. Needs to coincide with RG&amp;E.</w:t>
      </w:r>
    </w:p>
    <w:p w:rsidR="004F22D5" w:rsidRDefault="004F22D5">
      <w:proofErr w:type="spellStart"/>
      <w:r>
        <w:t>Jasen</w:t>
      </w:r>
      <w:proofErr w:type="spellEnd"/>
      <w:r>
        <w:t xml:space="preserve"> Sloan needs to replace his line on Butler Street in order for the curb stop to be replaced. Deputy Clerk-Treasurer Brett </w:t>
      </w:r>
      <w:proofErr w:type="spellStart"/>
      <w:r>
        <w:t>Norsworthy</w:t>
      </w:r>
      <w:proofErr w:type="spellEnd"/>
      <w:r>
        <w:t xml:space="preserve"> will send Mr. Sloan a letter stating such.</w:t>
      </w:r>
    </w:p>
    <w:p w:rsidR="00A264BA" w:rsidRDefault="00A264BA"/>
    <w:p w:rsidR="00A264BA" w:rsidRPr="00E16660" w:rsidRDefault="00A264BA">
      <w:pPr>
        <w:rPr>
          <w:b/>
        </w:rPr>
      </w:pPr>
      <w:r w:rsidRPr="00E16660">
        <w:rPr>
          <w:b/>
        </w:rPr>
        <w:t>Turbidity SOP</w:t>
      </w:r>
    </w:p>
    <w:p w:rsidR="00A264BA" w:rsidRDefault="00A264BA">
      <w:r>
        <w:t>Trustee Smith made the motion to approve the Turbidity Standard Operating Procedure</w:t>
      </w:r>
      <w:r w:rsidR="001D40F5">
        <w:t xml:space="preserve"> (SOP). Trustee Skinner seconded the motion. A</w:t>
      </w:r>
      <w:r w:rsidR="00B34262">
        <w:t>ll voted in favor. These are to</w:t>
      </w:r>
      <w:r w:rsidR="001D40F5">
        <w:t xml:space="preserve"> be kept in the Village Office.</w:t>
      </w:r>
    </w:p>
    <w:p w:rsidR="001D40F5" w:rsidRDefault="001D40F5"/>
    <w:p w:rsidR="001D40F5" w:rsidRPr="00E16660" w:rsidRDefault="001D40F5">
      <w:pPr>
        <w:rPr>
          <w:b/>
        </w:rPr>
      </w:pPr>
      <w:r w:rsidRPr="00E16660">
        <w:rPr>
          <w:b/>
        </w:rPr>
        <w:t>Personal Time</w:t>
      </w:r>
    </w:p>
    <w:p w:rsidR="001D40F5" w:rsidRDefault="001D40F5">
      <w:r>
        <w:t xml:space="preserve">Trustee Smith made the motion to allow Jacob </w:t>
      </w:r>
      <w:proofErr w:type="spellStart"/>
      <w:r>
        <w:t>Keymel</w:t>
      </w:r>
      <w:proofErr w:type="spellEnd"/>
      <w:r>
        <w:t xml:space="preserve"> and Andy Sharpe to carry over any unused personal time from the 2013-14 fiscal year to the 2014-15 fiscal year. Trustee Henner seconded the motion. All voted in favor.</w:t>
      </w:r>
    </w:p>
    <w:p w:rsidR="001D40F5" w:rsidRDefault="001D40F5"/>
    <w:p w:rsidR="001D40F5" w:rsidRPr="00E16660" w:rsidRDefault="001D40F5">
      <w:pPr>
        <w:rPr>
          <w:b/>
        </w:rPr>
      </w:pPr>
      <w:r w:rsidRPr="00E16660">
        <w:rPr>
          <w:b/>
        </w:rPr>
        <w:t>LENS Program</w:t>
      </w:r>
    </w:p>
    <w:p w:rsidR="001D40F5" w:rsidRDefault="001D40F5">
      <w:r>
        <w:t>Clerk-Treasurer Lori Tyler stated that she has rece</w:t>
      </w:r>
      <w:r w:rsidR="007E6D9B">
        <w:t xml:space="preserve">ived authorization from the License Event Notification System (LENS). Ms. Tyler will now be having employees that drive village owned vehicles sign authorization forms allowing her to check their driver license annually. </w:t>
      </w:r>
    </w:p>
    <w:p w:rsidR="007E6D9B" w:rsidRDefault="007E6D9B"/>
    <w:p w:rsidR="007E6D9B" w:rsidRPr="00E16660" w:rsidRDefault="007E6D9B">
      <w:pPr>
        <w:rPr>
          <w:b/>
        </w:rPr>
      </w:pPr>
      <w:r w:rsidRPr="00E16660">
        <w:rPr>
          <w:b/>
        </w:rPr>
        <w:t>End of Year Meeting</w:t>
      </w:r>
    </w:p>
    <w:p w:rsidR="007E6D9B" w:rsidRDefault="007E6D9B">
      <w:r>
        <w:t>Clerk-Treasurer</w:t>
      </w:r>
      <w:r w:rsidR="00B34262">
        <w:t xml:space="preserve"> Lori Tyler</w:t>
      </w:r>
      <w:r>
        <w:t xml:space="preserve"> reminde</w:t>
      </w:r>
      <w:r w:rsidR="00DA1B8F">
        <w:t xml:space="preserve">d everyone of the Public Hearing for </w:t>
      </w:r>
      <w:r w:rsidR="00B34262">
        <w:t xml:space="preserve">the </w:t>
      </w:r>
      <w:r w:rsidR="00DA1B8F">
        <w:t>CDBG Grant will be held on May 30, 2014 at 6:30 PM and the End of Year Meeting will be at 7:00 PM.</w:t>
      </w:r>
      <w:bookmarkStart w:id="0" w:name="_GoBack"/>
      <w:bookmarkEnd w:id="0"/>
    </w:p>
    <w:p w:rsidR="00DA1B8F" w:rsidRDefault="00DA1B8F"/>
    <w:p w:rsidR="00DA1B8F" w:rsidRDefault="00DA1B8F">
      <w:r w:rsidRPr="00E16660">
        <w:rPr>
          <w:b/>
        </w:rPr>
        <w:t>Mayor Baker</w:t>
      </w:r>
      <w:r>
        <w:t xml:space="preserve"> has nothing at this time</w:t>
      </w:r>
    </w:p>
    <w:p w:rsidR="00DA1B8F" w:rsidRDefault="00DA1B8F"/>
    <w:p w:rsidR="00DA1B8F" w:rsidRPr="00E16660" w:rsidRDefault="00DA1B8F">
      <w:pPr>
        <w:rPr>
          <w:b/>
        </w:rPr>
      </w:pPr>
      <w:r w:rsidRPr="00E16660">
        <w:rPr>
          <w:b/>
        </w:rPr>
        <w:t>Trustee Buckalew</w:t>
      </w:r>
    </w:p>
    <w:p w:rsidR="00DA1B8F" w:rsidRDefault="00DA1B8F">
      <w:r>
        <w:t>Mr. Buckalew asked if the WCWSA bill has been paid. Yes, it has been.</w:t>
      </w:r>
    </w:p>
    <w:p w:rsidR="00DA1B8F" w:rsidRDefault="00DA1B8F">
      <w:r>
        <w:t xml:space="preserve">Jeff and Traci </w:t>
      </w:r>
      <w:proofErr w:type="spellStart"/>
      <w:r>
        <w:t>Bruni</w:t>
      </w:r>
      <w:proofErr w:type="spellEnd"/>
      <w:r>
        <w:t xml:space="preserve">, has a decision been made on assisting them with a new water line? The Board has decided not to help the </w:t>
      </w:r>
      <w:proofErr w:type="spellStart"/>
      <w:r>
        <w:t>Bruni’s</w:t>
      </w:r>
      <w:proofErr w:type="spellEnd"/>
      <w:r>
        <w:t xml:space="preserve">. Deputy Clerk-Treasurer Brett </w:t>
      </w:r>
      <w:proofErr w:type="spellStart"/>
      <w:r>
        <w:t>Norsworthy</w:t>
      </w:r>
      <w:proofErr w:type="spellEnd"/>
      <w:r>
        <w:t xml:space="preserve"> will send a letter.</w:t>
      </w:r>
    </w:p>
    <w:p w:rsidR="00DA1B8F" w:rsidRDefault="00DA1B8F">
      <w:r>
        <w:t xml:space="preserve">Mr. Buckalew asked the status of Ed </w:t>
      </w:r>
      <w:proofErr w:type="spellStart"/>
      <w:r>
        <w:t>Wazinski</w:t>
      </w:r>
      <w:proofErr w:type="spellEnd"/>
      <w:r>
        <w:t xml:space="preserve"> and Andy Sharpe’s license. Both gentlemen have had their class IIA license suspended. Mr. </w:t>
      </w:r>
      <w:proofErr w:type="spellStart"/>
      <w:r>
        <w:t>Wazinski</w:t>
      </w:r>
      <w:proofErr w:type="spellEnd"/>
      <w:r>
        <w:t xml:space="preserve"> has maintained his Class D license.</w:t>
      </w:r>
    </w:p>
    <w:p w:rsidR="00DA1B8F" w:rsidRDefault="00DA1B8F">
      <w:r>
        <w:t>Phase 1, Environmental survey on wells, has this been complete. Yes, it has.</w:t>
      </w:r>
    </w:p>
    <w:p w:rsidR="00DA1B8F" w:rsidRDefault="00DA1B8F"/>
    <w:p w:rsidR="00DA1B8F" w:rsidRPr="00E16660" w:rsidRDefault="00DA1B8F">
      <w:pPr>
        <w:rPr>
          <w:b/>
        </w:rPr>
      </w:pPr>
      <w:r w:rsidRPr="00E16660">
        <w:rPr>
          <w:b/>
        </w:rPr>
        <w:t>Water Rates</w:t>
      </w:r>
    </w:p>
    <w:p w:rsidR="00DA1B8F" w:rsidRDefault="00DA1B8F">
      <w:r>
        <w:t>Trustee Skinner made the motion to increase water rates by 10% effective on the December 1, 2014 billing.</w:t>
      </w:r>
      <w:r w:rsidR="00992E2D">
        <w:t xml:space="preserve"> Notice of impending rate increase is to be sent with the June 2014 billing. Trustee Smith seconded the motion. All voted in favor.</w:t>
      </w:r>
    </w:p>
    <w:p w:rsidR="00992E2D" w:rsidRDefault="00992E2D"/>
    <w:p w:rsidR="00992E2D" w:rsidRPr="00E16660" w:rsidRDefault="00992E2D">
      <w:pPr>
        <w:rPr>
          <w:b/>
        </w:rPr>
      </w:pPr>
      <w:r w:rsidRPr="00E16660">
        <w:rPr>
          <w:b/>
        </w:rPr>
        <w:t>Trustee Smith</w:t>
      </w:r>
    </w:p>
    <w:p w:rsidR="00992E2D" w:rsidRDefault="00992E2D">
      <w:r>
        <w:t xml:space="preserve">Mr. Smith asked that James </w:t>
      </w:r>
      <w:proofErr w:type="spellStart"/>
      <w:r>
        <w:t>Swartwood</w:t>
      </w:r>
      <w:proofErr w:type="spellEnd"/>
      <w:r>
        <w:t xml:space="preserve"> be sent a letter to properly maintain his lawn. </w:t>
      </w:r>
    </w:p>
    <w:p w:rsidR="00992E2D" w:rsidRDefault="00992E2D"/>
    <w:p w:rsidR="00992E2D" w:rsidRDefault="00992E2D"/>
    <w:p w:rsidR="00992E2D" w:rsidRPr="00E16660" w:rsidRDefault="00992E2D">
      <w:pPr>
        <w:rPr>
          <w:b/>
        </w:rPr>
      </w:pPr>
      <w:r w:rsidRPr="00E16660">
        <w:rPr>
          <w:b/>
        </w:rPr>
        <w:lastRenderedPageBreak/>
        <w:t>Tom Ryan</w:t>
      </w:r>
    </w:p>
    <w:p w:rsidR="00992E2D" w:rsidRDefault="00992E2D">
      <w:r>
        <w:t>OIC Ryan advised the Board there are some issues with kids swimming at the Wolcott Falls Park. In order to arrest the parents, OIC Ryan needs to have a Village Official sign the complaints, that person will be Mayor Gary Baker.</w:t>
      </w:r>
    </w:p>
    <w:p w:rsidR="00992E2D" w:rsidRDefault="00992E2D"/>
    <w:p w:rsidR="00992E2D" w:rsidRPr="00E16660" w:rsidRDefault="00992E2D">
      <w:pPr>
        <w:rPr>
          <w:b/>
        </w:rPr>
      </w:pPr>
      <w:r w:rsidRPr="00E16660">
        <w:rPr>
          <w:b/>
        </w:rPr>
        <w:t>Executive Session</w:t>
      </w:r>
    </w:p>
    <w:p w:rsidR="00992E2D" w:rsidRDefault="00992E2D">
      <w:r>
        <w:t>Trustee Smith made the motion to enter into Executive Session for personnel reasons at 8:42 PM. Trustee Skinner seconded the motion. All voted in favor.</w:t>
      </w:r>
    </w:p>
    <w:p w:rsidR="00992E2D" w:rsidRDefault="00992E2D"/>
    <w:p w:rsidR="00992E2D" w:rsidRDefault="00992E2D">
      <w:r>
        <w:t>Trustee Skinner made the motion to come out of Executive Session at 9:03 PM. Trustee Buckalew seconded the motion. All voted in favor.</w:t>
      </w:r>
    </w:p>
    <w:p w:rsidR="00992E2D" w:rsidRDefault="00992E2D"/>
    <w:p w:rsidR="00992E2D" w:rsidRPr="00E16660" w:rsidRDefault="00992E2D">
      <w:pPr>
        <w:rPr>
          <w:b/>
        </w:rPr>
      </w:pPr>
      <w:r w:rsidRPr="00E16660">
        <w:rPr>
          <w:b/>
        </w:rPr>
        <w:t>Non-Union Hourly Employee Raises</w:t>
      </w:r>
    </w:p>
    <w:p w:rsidR="00992E2D" w:rsidRDefault="00992E2D">
      <w:r>
        <w:t xml:space="preserve">Trustee Smith made the motion to increase Brett </w:t>
      </w:r>
      <w:proofErr w:type="spellStart"/>
      <w:r>
        <w:t>Norsworthy’s</w:t>
      </w:r>
      <w:proofErr w:type="spellEnd"/>
      <w:r>
        <w:t xml:space="preserve"> rate of pay by .60 per hour and all</w:t>
      </w:r>
      <w:r w:rsidR="00E16660">
        <w:t xml:space="preserve"> other non-union hourly employees shall receive .25 per hour effective June 1, 2014. Trustee Skinner seconded the motion. All voted in favor.</w:t>
      </w:r>
    </w:p>
    <w:p w:rsidR="00E16660" w:rsidRDefault="00E16660"/>
    <w:p w:rsidR="00E16660" w:rsidRDefault="00E16660">
      <w:r>
        <w:t>Trustee Smith made the motion to adjourn at 9:10 PM. Trustee Buckalew seconded the motion. All voted in favor.</w:t>
      </w:r>
    </w:p>
    <w:p w:rsidR="00E16660" w:rsidRDefault="00E16660"/>
    <w:p w:rsidR="00E16660" w:rsidRDefault="00E16660"/>
    <w:p w:rsidR="00E16660" w:rsidRDefault="00E16660"/>
    <w:p w:rsidR="00E16660" w:rsidRDefault="00E16660"/>
    <w:p w:rsidR="00E16660" w:rsidRDefault="00E16660">
      <w:r>
        <w:t>Respectfully submitted,</w:t>
      </w:r>
    </w:p>
    <w:p w:rsidR="00E16660" w:rsidRDefault="00E16660"/>
    <w:p w:rsidR="00E16660" w:rsidRDefault="00E16660"/>
    <w:p w:rsidR="00E16660" w:rsidRDefault="00E16660"/>
    <w:p w:rsidR="00E16660" w:rsidRDefault="00E16660">
      <w:r>
        <w:t>Lori A. Tyler</w:t>
      </w:r>
    </w:p>
    <w:p w:rsidR="00E16660" w:rsidRDefault="00E16660">
      <w:r>
        <w:t>Clerk-Treasurer</w:t>
      </w:r>
    </w:p>
    <w:p w:rsidR="00992E2D" w:rsidRDefault="00992E2D"/>
    <w:p w:rsidR="007E6D9B" w:rsidRDefault="007E6D9B"/>
    <w:sectPr w:rsidR="007E6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40"/>
    <w:rsid w:val="001D40F5"/>
    <w:rsid w:val="00425B5B"/>
    <w:rsid w:val="004F22D5"/>
    <w:rsid w:val="00681033"/>
    <w:rsid w:val="007C1C9A"/>
    <w:rsid w:val="007E6D9B"/>
    <w:rsid w:val="00930706"/>
    <w:rsid w:val="00992E2D"/>
    <w:rsid w:val="00994240"/>
    <w:rsid w:val="00A264BA"/>
    <w:rsid w:val="00B34262"/>
    <w:rsid w:val="00DA1B8F"/>
    <w:rsid w:val="00DA7DA3"/>
    <w:rsid w:val="00E16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B9E2F0-60D5-4B19-AA52-8D0746F0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66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6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2014-06-09T19:47:00Z</cp:lastPrinted>
  <dcterms:created xsi:type="dcterms:W3CDTF">2014-06-09T18:59:00Z</dcterms:created>
  <dcterms:modified xsi:type="dcterms:W3CDTF">2014-06-09T19:48:00Z</dcterms:modified>
</cp:coreProperties>
</file>