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DE5A93">
      <w:r>
        <w:tab/>
      </w:r>
      <w:r>
        <w:tab/>
      </w:r>
      <w:r>
        <w:tab/>
      </w:r>
      <w:r>
        <w:tab/>
      </w:r>
      <w:r>
        <w:tab/>
      </w:r>
      <w:r>
        <w:tab/>
      </w:r>
      <w:r>
        <w:tab/>
      </w:r>
      <w:r>
        <w:tab/>
        <w:t>Village of Wolcott</w:t>
      </w:r>
    </w:p>
    <w:p w:rsidR="00DE5A93" w:rsidRDefault="00DE5A93">
      <w:r>
        <w:tab/>
      </w:r>
      <w:r>
        <w:tab/>
      </w:r>
      <w:r>
        <w:tab/>
      </w:r>
      <w:r>
        <w:tab/>
      </w:r>
      <w:r>
        <w:tab/>
      </w:r>
      <w:r>
        <w:tab/>
      </w:r>
      <w:r>
        <w:tab/>
      </w:r>
      <w:r>
        <w:tab/>
        <w:t>Board of Trustees</w:t>
      </w:r>
    </w:p>
    <w:p w:rsidR="00DE5A93" w:rsidRDefault="00DE5A93">
      <w:r>
        <w:tab/>
      </w:r>
      <w:r>
        <w:tab/>
      </w:r>
      <w:r>
        <w:tab/>
      </w:r>
      <w:r>
        <w:tab/>
      </w:r>
      <w:r>
        <w:tab/>
      </w:r>
      <w:r>
        <w:tab/>
      </w:r>
      <w:r>
        <w:tab/>
      </w:r>
      <w:r>
        <w:tab/>
        <w:t>August 8, 2017</w:t>
      </w:r>
    </w:p>
    <w:p w:rsidR="00DE5A93" w:rsidRDefault="00DE5A93">
      <w:r>
        <w:tab/>
      </w:r>
      <w:r>
        <w:tab/>
      </w:r>
      <w:r>
        <w:tab/>
      </w:r>
      <w:r>
        <w:tab/>
      </w:r>
      <w:r>
        <w:tab/>
      </w:r>
      <w:r>
        <w:tab/>
      </w:r>
      <w:r>
        <w:tab/>
      </w:r>
      <w:r>
        <w:tab/>
        <w:t>7:00pm</w:t>
      </w:r>
    </w:p>
    <w:p w:rsidR="00DE5A93" w:rsidRDefault="00DE5A93"/>
    <w:p w:rsidR="00DE5A93" w:rsidRDefault="00DE5A93">
      <w:r>
        <w:t xml:space="preserve">Members Present: Mayor Chris Henner, Trustees Andrew Marshall, Norma Stewart, Anthony </w:t>
      </w:r>
      <w:proofErr w:type="spellStart"/>
      <w:r>
        <w:t>Vezzose</w:t>
      </w:r>
      <w:proofErr w:type="spellEnd"/>
      <w:r>
        <w:t>, Dan Smith</w:t>
      </w:r>
    </w:p>
    <w:p w:rsidR="00DE5A93" w:rsidRDefault="00DE5A93"/>
    <w:p w:rsidR="00DE5A93" w:rsidRDefault="00DE5A93">
      <w:r>
        <w:t xml:space="preserve">Others Present: Lori Tyler, Tom Ryan, Evan Tyler, Jerry Lasher, Nick Rizzo, Ron </w:t>
      </w:r>
      <w:proofErr w:type="spellStart"/>
      <w:r>
        <w:t>Lancy</w:t>
      </w:r>
      <w:proofErr w:type="spellEnd"/>
      <w:r>
        <w:t xml:space="preserve">, Jordan Burnett, Tommy </w:t>
      </w:r>
      <w:proofErr w:type="spellStart"/>
      <w:r>
        <w:t>Mettler</w:t>
      </w:r>
      <w:proofErr w:type="spellEnd"/>
      <w:r>
        <w:t xml:space="preserve">, George Buckalew, Allan </w:t>
      </w:r>
      <w:proofErr w:type="spellStart"/>
      <w:r>
        <w:t>Gow</w:t>
      </w:r>
      <w:proofErr w:type="spellEnd"/>
    </w:p>
    <w:p w:rsidR="00DE5A93" w:rsidRDefault="00DE5A93"/>
    <w:p w:rsidR="00DE5A93" w:rsidRDefault="00DE5A93">
      <w:r>
        <w:t>Mayor Henner opened the meeting at 7:00pm.</w:t>
      </w:r>
    </w:p>
    <w:p w:rsidR="00DE5A93" w:rsidRDefault="00DE5A93"/>
    <w:p w:rsidR="00DE5A93" w:rsidRDefault="00DE5A93">
      <w:r>
        <w:t>Pledge of Allegiance</w:t>
      </w:r>
    </w:p>
    <w:p w:rsidR="00DE5A93" w:rsidRDefault="00DE5A93"/>
    <w:p w:rsidR="00DE5A93" w:rsidRPr="008F463E" w:rsidRDefault="00DE5A93">
      <w:pPr>
        <w:rPr>
          <w:b/>
        </w:rPr>
      </w:pPr>
      <w:r w:rsidRPr="008F463E">
        <w:rPr>
          <w:b/>
        </w:rPr>
        <w:t>Fire Department</w:t>
      </w:r>
    </w:p>
    <w:p w:rsidR="00DE5A93" w:rsidRDefault="00DE5A93">
      <w:r>
        <w:t>Discussion continued on the refurbish of Quint 4. Clerk-Treasurer Lori Tyler offered an alternative method of payment.</w:t>
      </w:r>
    </w:p>
    <w:p w:rsidR="00DE5A93" w:rsidRDefault="00DE5A93">
      <w:r>
        <w:t>Trustee Smith made the motion to approve the ladder portion of the refurbish quote</w:t>
      </w:r>
      <w:r w:rsidR="00CF0C83">
        <w:t xml:space="preserve"> from </w:t>
      </w:r>
      <w:proofErr w:type="spellStart"/>
      <w:r w:rsidR="00CF0C83">
        <w:t>Har</w:t>
      </w:r>
      <w:proofErr w:type="spellEnd"/>
      <w:r w:rsidR="00CF0C83">
        <w:t xml:space="preserve">-Rob in the amount of $85,308. Funds will be dispersed as follows: $60,000 from reserve funds held in a Village account, $12,500 from the 2017-18 fire budget and $12,500 from the 2018-19 fire budget. Trustee </w:t>
      </w:r>
      <w:proofErr w:type="spellStart"/>
      <w:r w:rsidR="00CF0C83">
        <w:t>Vezzose</w:t>
      </w:r>
      <w:proofErr w:type="spellEnd"/>
      <w:r w:rsidR="00CF0C83">
        <w:t xml:space="preserve"> seconded the motion. All voted in favor.</w:t>
      </w:r>
    </w:p>
    <w:p w:rsidR="00925AA8" w:rsidRDefault="00925AA8"/>
    <w:p w:rsidR="00CF0C83" w:rsidRDefault="00CF0C83">
      <w:r>
        <w:t xml:space="preserve">There are 8 active members that would like to attend the annual Old Forge Firefighter Drill School. Trustee </w:t>
      </w:r>
      <w:proofErr w:type="spellStart"/>
      <w:r>
        <w:t>Vezzose</w:t>
      </w:r>
      <w:proofErr w:type="spellEnd"/>
      <w:r>
        <w:t xml:space="preserve"> made the motion to approve the members</w:t>
      </w:r>
      <w:r w:rsidR="00925AA8">
        <w:t xml:space="preserve"> to attend</w:t>
      </w:r>
      <w:r>
        <w:t xml:space="preserve"> the training. The amount for reimbursement will not exceed $2,500</w:t>
      </w:r>
      <w:r w:rsidR="00925AA8">
        <w:t>. Trustee Smith seconded the motion. All voted in favor.</w:t>
      </w:r>
    </w:p>
    <w:p w:rsidR="00925AA8" w:rsidRDefault="00925AA8"/>
    <w:p w:rsidR="00925AA8" w:rsidRDefault="00925AA8">
      <w:r>
        <w:t>See attached report.</w:t>
      </w:r>
    </w:p>
    <w:p w:rsidR="00925AA8" w:rsidRDefault="00925AA8"/>
    <w:p w:rsidR="00925AA8" w:rsidRPr="008F463E" w:rsidRDefault="00925AA8">
      <w:pPr>
        <w:rPr>
          <w:b/>
        </w:rPr>
      </w:pPr>
      <w:r w:rsidRPr="008F463E">
        <w:rPr>
          <w:b/>
        </w:rPr>
        <w:t>Police Department</w:t>
      </w:r>
    </w:p>
    <w:p w:rsidR="00925AA8" w:rsidRDefault="00925AA8">
      <w:r>
        <w:t>Mayor Henner states there have been complaints of police officers running radar to</w:t>
      </w:r>
      <w:r w:rsidR="007F7BA4">
        <w:t>o</w:t>
      </w:r>
      <w:bookmarkStart w:id="0" w:name="_GoBack"/>
      <w:bookmarkEnd w:id="0"/>
      <w:r>
        <w:t xml:space="preserve"> close to the Village line. OIC Tom Ryan explained to the board the radar unit has a radius of a half mile on a clear shot.</w:t>
      </w:r>
    </w:p>
    <w:p w:rsidR="00925AA8" w:rsidRDefault="00925AA8"/>
    <w:p w:rsidR="00925AA8" w:rsidRDefault="00925AA8">
      <w:r>
        <w:t>There was discussion on the Village of Wolcott endorsing a specific candidate for the District Attorney position in Wayne County. The Village of Wolcott as a whole will not publicly endorse any candidate, however, the Officers of the Wolcott Police Department can publicly endorse whomever.</w:t>
      </w:r>
    </w:p>
    <w:p w:rsidR="00925AA8" w:rsidRDefault="00925AA8"/>
    <w:p w:rsidR="00925AA8" w:rsidRDefault="00925AA8">
      <w:r>
        <w:t>See attached report.</w:t>
      </w:r>
    </w:p>
    <w:p w:rsidR="00925AA8" w:rsidRDefault="00925AA8"/>
    <w:p w:rsidR="00925AA8" w:rsidRDefault="00925AA8"/>
    <w:p w:rsidR="00925AA8" w:rsidRDefault="00925AA8"/>
    <w:p w:rsidR="00925AA8" w:rsidRDefault="00925AA8"/>
    <w:p w:rsidR="00925AA8" w:rsidRDefault="00925AA8"/>
    <w:p w:rsidR="00925AA8" w:rsidRDefault="00925AA8"/>
    <w:p w:rsidR="00925AA8" w:rsidRPr="00C27FB9" w:rsidRDefault="00925AA8">
      <w:pPr>
        <w:rPr>
          <w:b/>
        </w:rPr>
      </w:pPr>
      <w:r w:rsidRPr="00C27FB9">
        <w:rPr>
          <w:b/>
        </w:rPr>
        <w:lastRenderedPageBreak/>
        <w:t>Highway Department</w:t>
      </w:r>
    </w:p>
    <w:p w:rsidR="00925AA8" w:rsidRDefault="00925AA8">
      <w:r>
        <w:t>Wayne County has been working on clearing the catch basins, however, keep getting called away on other jobs.</w:t>
      </w:r>
      <w:r w:rsidR="00BD0B73">
        <w:t xml:space="preserve"> Highway Foreman Nick Rizzo recommends hiring a contractor to do the job in the event the Wayne County Highway Department is too busy.</w:t>
      </w:r>
    </w:p>
    <w:p w:rsidR="00BD0B73" w:rsidRDefault="00BD0B73"/>
    <w:p w:rsidR="00BD0B73" w:rsidRDefault="00BD0B73">
      <w:r>
        <w:t>The generator burned up. Highway Foreman Nick Rizzo will obtain 3 quotes and comply with the procurement policy.</w:t>
      </w:r>
    </w:p>
    <w:p w:rsidR="00BD0B73" w:rsidRDefault="00BD0B73"/>
    <w:p w:rsidR="00BD0B73" w:rsidRDefault="000F689E">
      <w:r>
        <w:t>The storm sewer project on Ridge Road will be starting in the beginning of September. The Highway Department will assist with moving stone.</w:t>
      </w:r>
    </w:p>
    <w:p w:rsidR="000F689E" w:rsidRDefault="000F689E"/>
    <w:p w:rsidR="000F689E" w:rsidRDefault="000F689E">
      <w:r>
        <w:t>The paving projects that were discussed during budget time have not yet been completed. Clerk-Treasurer Lori Tyler has requested a meeting with the Mayor and Highway Foreman on several occasions to prepare to bid out the projects. Mayor Henner states the paving companies are backlogged due to inclement weather, therefore, probably not going to happen this year.</w:t>
      </w:r>
    </w:p>
    <w:p w:rsidR="000F689E" w:rsidRDefault="000F689E"/>
    <w:p w:rsidR="000F689E" w:rsidRDefault="000F689E">
      <w:r>
        <w:t>Sewer Department</w:t>
      </w:r>
    </w:p>
    <w:p w:rsidR="000F689E" w:rsidRDefault="000F689E">
      <w:r>
        <w:t>There have been minor issues within the department that have been resolved.</w:t>
      </w:r>
    </w:p>
    <w:p w:rsidR="000F689E" w:rsidRDefault="000F689E"/>
    <w:p w:rsidR="000F689E" w:rsidRDefault="000F689E">
      <w:r>
        <w:t xml:space="preserve">Steve </w:t>
      </w:r>
      <w:proofErr w:type="spellStart"/>
      <w:r>
        <w:t>DeFerio</w:t>
      </w:r>
      <w:proofErr w:type="spellEnd"/>
      <w:r>
        <w:t xml:space="preserve"> is still experiencing odor problems at his residence on Red Creek Road. </w:t>
      </w:r>
      <w:r w:rsidR="002F429C">
        <w:t xml:space="preserve">Sewer Superintendent Tommy </w:t>
      </w:r>
      <w:proofErr w:type="spellStart"/>
      <w:r w:rsidR="002F429C">
        <w:t>Mettler</w:t>
      </w:r>
      <w:proofErr w:type="spellEnd"/>
      <w:r w:rsidR="002F429C">
        <w:t xml:space="preserve"> has been looking into this matter.</w:t>
      </w:r>
    </w:p>
    <w:p w:rsidR="002F429C" w:rsidRDefault="002F429C"/>
    <w:p w:rsidR="002F429C" w:rsidRPr="00C27FB9" w:rsidRDefault="002F429C">
      <w:pPr>
        <w:rPr>
          <w:b/>
        </w:rPr>
      </w:pPr>
      <w:r w:rsidRPr="00C27FB9">
        <w:rPr>
          <w:b/>
        </w:rPr>
        <w:t>Water Department</w:t>
      </w:r>
    </w:p>
    <w:p w:rsidR="002F429C" w:rsidRDefault="002F429C">
      <w:proofErr w:type="spellStart"/>
      <w:r>
        <w:t>Weager</w:t>
      </w:r>
      <w:proofErr w:type="spellEnd"/>
      <w:r>
        <w:t xml:space="preserve"> Springs is still producing at a rate to meet the water needs.</w:t>
      </w:r>
    </w:p>
    <w:p w:rsidR="00271110" w:rsidRDefault="00271110"/>
    <w:p w:rsidR="002F429C" w:rsidRDefault="002F429C">
      <w:r>
        <w:t xml:space="preserve">Water Superintendent </w:t>
      </w:r>
      <w:r w:rsidR="00271110">
        <w:t>Evan Tyler will be looking into ordering a hot water heater and a dehumidifier for the Lake Plant.</w:t>
      </w:r>
    </w:p>
    <w:p w:rsidR="00271110" w:rsidRDefault="00271110"/>
    <w:p w:rsidR="00271110" w:rsidRPr="00C27FB9" w:rsidRDefault="00271110">
      <w:pPr>
        <w:rPr>
          <w:b/>
        </w:rPr>
      </w:pPr>
      <w:r w:rsidRPr="00C27FB9">
        <w:rPr>
          <w:b/>
        </w:rPr>
        <w:t>End of Year</w:t>
      </w:r>
    </w:p>
    <w:p w:rsidR="00271110" w:rsidRDefault="00271110">
      <w:r>
        <w:t>Clerk-Treasurer Lori Tyler stated Fiscal year 2016-2017 has been closed and the AUD submitted.</w:t>
      </w:r>
    </w:p>
    <w:p w:rsidR="00271110" w:rsidRDefault="00271110"/>
    <w:p w:rsidR="00271110" w:rsidRPr="00C27FB9" w:rsidRDefault="00271110">
      <w:pPr>
        <w:rPr>
          <w:b/>
        </w:rPr>
      </w:pPr>
      <w:proofErr w:type="spellStart"/>
      <w:r w:rsidRPr="00C27FB9">
        <w:rPr>
          <w:b/>
        </w:rPr>
        <w:t>Preformant</w:t>
      </w:r>
      <w:proofErr w:type="spellEnd"/>
      <w:r w:rsidRPr="00C27FB9">
        <w:rPr>
          <w:b/>
        </w:rPr>
        <w:t xml:space="preserve"> Recovery, Inc.</w:t>
      </w:r>
    </w:p>
    <w:p w:rsidR="00271110" w:rsidRDefault="00271110">
      <w:r>
        <w:t xml:space="preserve">An unknown employee has a medical bill </w:t>
      </w:r>
      <w:r w:rsidR="009E57B4">
        <w:t xml:space="preserve">that was paid by Medicare first. Medicare has billed the Village due to the group insurance should have paid first. Trustee Smith made the motion to pre-pay </w:t>
      </w:r>
      <w:proofErr w:type="spellStart"/>
      <w:r w:rsidR="009E57B4">
        <w:t>Performant</w:t>
      </w:r>
      <w:proofErr w:type="spellEnd"/>
      <w:r w:rsidR="009E57B4">
        <w:t xml:space="preserve"> Recovery, Inc. in the amount of $1,153.57. Trustee </w:t>
      </w:r>
      <w:proofErr w:type="spellStart"/>
      <w:r w:rsidR="009E57B4">
        <w:t>Vezzose</w:t>
      </w:r>
      <w:proofErr w:type="spellEnd"/>
      <w:r w:rsidR="009E57B4">
        <w:t xml:space="preserve"> seconded the motion. All voted in favor. Clerk-Treasurer Lori Tyler will be contacting Village Attorney Robert </w:t>
      </w:r>
      <w:proofErr w:type="spellStart"/>
      <w:r w:rsidR="009E57B4">
        <w:t>DiNeri</w:t>
      </w:r>
      <w:proofErr w:type="spellEnd"/>
      <w:r w:rsidR="009E57B4">
        <w:t>.</w:t>
      </w:r>
    </w:p>
    <w:p w:rsidR="009E57B4" w:rsidRDefault="009E57B4"/>
    <w:p w:rsidR="009E57B4" w:rsidRPr="00C27FB9" w:rsidRDefault="009E57B4">
      <w:pPr>
        <w:rPr>
          <w:b/>
        </w:rPr>
      </w:pPr>
      <w:r w:rsidRPr="00C27FB9">
        <w:rPr>
          <w:b/>
        </w:rPr>
        <w:t>Paid Family Leave</w:t>
      </w:r>
    </w:p>
    <w:p w:rsidR="009E57B4" w:rsidRDefault="009E57B4">
      <w:r>
        <w:t xml:space="preserve">Trustee Smith made the motion to opt out of the Paid Family Leave Act. Trustee </w:t>
      </w:r>
      <w:proofErr w:type="spellStart"/>
      <w:r>
        <w:t>Vezzose</w:t>
      </w:r>
      <w:proofErr w:type="spellEnd"/>
      <w:r>
        <w:t xml:space="preserve"> seconded the motion. All voted in favor.</w:t>
      </w:r>
    </w:p>
    <w:p w:rsidR="009E57B4" w:rsidRDefault="009E57B4"/>
    <w:p w:rsidR="009E57B4" w:rsidRPr="00C27FB9" w:rsidRDefault="009E57B4">
      <w:pPr>
        <w:rPr>
          <w:b/>
        </w:rPr>
      </w:pPr>
      <w:proofErr w:type="spellStart"/>
      <w:r w:rsidRPr="00C27FB9">
        <w:rPr>
          <w:b/>
        </w:rPr>
        <w:t>BridgeNY</w:t>
      </w:r>
      <w:proofErr w:type="spellEnd"/>
      <w:r w:rsidRPr="00C27FB9">
        <w:rPr>
          <w:b/>
        </w:rPr>
        <w:t xml:space="preserve"> Project</w:t>
      </w:r>
    </w:p>
    <w:p w:rsidR="009E57B4" w:rsidRDefault="009E57B4">
      <w:r>
        <w:t>Clerk-Treasurer Lori Tyler has expressed concern in her ability to administer this grant. Ms. Tyler has reached out to Municipal Solutions for a quote on this project.</w:t>
      </w:r>
    </w:p>
    <w:p w:rsidR="009E57B4" w:rsidRPr="009B0944" w:rsidRDefault="009E57B4">
      <w:pPr>
        <w:rPr>
          <w:b/>
        </w:rPr>
      </w:pPr>
      <w:r w:rsidRPr="009B0944">
        <w:rPr>
          <w:b/>
        </w:rPr>
        <w:lastRenderedPageBreak/>
        <w:t>NYCOM Fall Training</w:t>
      </w:r>
    </w:p>
    <w:p w:rsidR="009E57B4" w:rsidRDefault="009E57B4">
      <w:r>
        <w:t>Clerk-Treasurer Lori Tyler will be attending Fall Training in Saratoga Springs September 11-15, 2017. Trustee Smith made the motion to approve the training in an amount not to exceed $1,411</w:t>
      </w:r>
      <w:r w:rsidR="00F109CF">
        <w:t xml:space="preserve"> plus applicable mileage. Trustee </w:t>
      </w:r>
      <w:proofErr w:type="spellStart"/>
      <w:r w:rsidR="00F109CF">
        <w:t>Vezzose</w:t>
      </w:r>
      <w:proofErr w:type="spellEnd"/>
      <w:r w:rsidR="00F109CF">
        <w:t xml:space="preserve"> seconded the motion. All voted in favor.</w:t>
      </w:r>
    </w:p>
    <w:p w:rsidR="00F109CF" w:rsidRDefault="00F109CF"/>
    <w:p w:rsidR="00F109CF" w:rsidRPr="009B0944" w:rsidRDefault="00F109CF">
      <w:pPr>
        <w:rPr>
          <w:b/>
        </w:rPr>
      </w:pPr>
      <w:r w:rsidRPr="009B0944">
        <w:rPr>
          <w:b/>
        </w:rPr>
        <w:t>Town of Wolcott Easements</w:t>
      </w:r>
    </w:p>
    <w:p w:rsidR="00F109CF" w:rsidRDefault="00F109CF">
      <w:r>
        <w:t xml:space="preserve">Clerk-Treasurer Lori Tyler asked the Mayor the status of the signed easements for the sewer project the Town of Wolcott is working on. </w:t>
      </w:r>
      <w:r w:rsidR="00FA21D6">
        <w:t>Ms. Tyler asked Mayor Henner to sign them before he left that night as progress was being held up.</w:t>
      </w:r>
    </w:p>
    <w:p w:rsidR="00FA21D6" w:rsidRDefault="00FA21D6"/>
    <w:p w:rsidR="00FA21D6" w:rsidRPr="009B0944" w:rsidRDefault="00FA21D6">
      <w:pPr>
        <w:rPr>
          <w:b/>
        </w:rPr>
      </w:pPr>
      <w:r w:rsidRPr="009B0944">
        <w:rPr>
          <w:b/>
        </w:rPr>
        <w:t>Minutes of July 11, 2017</w:t>
      </w:r>
    </w:p>
    <w:p w:rsidR="00FA21D6" w:rsidRDefault="00FA21D6">
      <w:r>
        <w:t xml:space="preserve">Trustee </w:t>
      </w:r>
      <w:proofErr w:type="spellStart"/>
      <w:r>
        <w:t>Vezzose</w:t>
      </w:r>
      <w:proofErr w:type="spellEnd"/>
      <w:r>
        <w:t xml:space="preserve"> made the motion to approve the minutes of July 11, 2017. Trustee Marshall seconded the motion. All voted in favor.</w:t>
      </w:r>
    </w:p>
    <w:p w:rsidR="00FA21D6" w:rsidRDefault="00FA21D6"/>
    <w:p w:rsidR="00FA21D6" w:rsidRPr="009B0944" w:rsidRDefault="00FA21D6">
      <w:pPr>
        <w:rPr>
          <w:b/>
        </w:rPr>
      </w:pPr>
      <w:r w:rsidRPr="009B0944">
        <w:rPr>
          <w:b/>
        </w:rPr>
        <w:t>Abstract #003</w:t>
      </w:r>
    </w:p>
    <w:p w:rsidR="00FA21D6" w:rsidRDefault="00FA21D6">
      <w:r>
        <w:t>Trustee Marshall made the motion to approve Abstract #003 in the amount of $67,541.71 with vouchers numbered 80-</w:t>
      </w:r>
      <w:r w:rsidR="00186FD6">
        <w:t>119 and checks numbered 28056-28095. Total claims from the General Fund are $23,037.71. Total claims from the Water Fund are $5,630.67. Total claims from the Sewer Fund are $38,873.33. Trustee Smith seconded the motion. All voted in favor.</w:t>
      </w:r>
    </w:p>
    <w:p w:rsidR="00186FD6" w:rsidRDefault="00186FD6"/>
    <w:p w:rsidR="00186FD6" w:rsidRDefault="00186FD6">
      <w:r w:rsidRPr="009B0944">
        <w:rPr>
          <w:b/>
        </w:rPr>
        <w:t>Mayor Henner</w:t>
      </w:r>
      <w:r>
        <w:t xml:space="preserve"> has nothing at this time.</w:t>
      </w:r>
    </w:p>
    <w:p w:rsidR="00186FD6" w:rsidRDefault="00186FD6"/>
    <w:p w:rsidR="00186FD6" w:rsidRPr="009B0944" w:rsidRDefault="00186FD6">
      <w:pPr>
        <w:rPr>
          <w:b/>
        </w:rPr>
      </w:pPr>
      <w:r w:rsidRPr="009B0944">
        <w:rPr>
          <w:b/>
        </w:rPr>
        <w:t>Trustee Smith</w:t>
      </w:r>
    </w:p>
    <w:p w:rsidR="00186FD6" w:rsidRDefault="00186FD6">
      <w:r>
        <w:t xml:space="preserve">Trustee Smith inquired as to anyone taking advantage of the sidewalk reimbursement. </w:t>
      </w:r>
    </w:p>
    <w:p w:rsidR="00186FD6" w:rsidRDefault="00186FD6">
      <w:r>
        <w:t xml:space="preserve">Trustee Smith would like the lawn maintenance of a couple residences on Lake Avenue discussed with Code Enforcement Officer Otis </w:t>
      </w:r>
      <w:proofErr w:type="spellStart"/>
      <w:r>
        <w:t>Vezzose</w:t>
      </w:r>
      <w:proofErr w:type="spellEnd"/>
      <w:r>
        <w:t>.</w:t>
      </w:r>
    </w:p>
    <w:p w:rsidR="00186FD6" w:rsidRDefault="00186FD6"/>
    <w:p w:rsidR="00186FD6" w:rsidRDefault="00186FD6">
      <w:r w:rsidRPr="009B0944">
        <w:rPr>
          <w:b/>
        </w:rPr>
        <w:t>Trustee Stewart</w:t>
      </w:r>
      <w:r>
        <w:t xml:space="preserve"> stated the band stand in Northup Park had been painted.</w:t>
      </w:r>
    </w:p>
    <w:p w:rsidR="00186FD6" w:rsidRDefault="00186FD6">
      <w:r>
        <w:t xml:space="preserve"> </w:t>
      </w:r>
    </w:p>
    <w:p w:rsidR="00186FD6" w:rsidRDefault="00186FD6">
      <w:r w:rsidRPr="009B0944">
        <w:rPr>
          <w:b/>
        </w:rPr>
        <w:t xml:space="preserve">Trustee </w:t>
      </w:r>
      <w:proofErr w:type="spellStart"/>
      <w:r w:rsidRPr="009B0944">
        <w:rPr>
          <w:b/>
        </w:rPr>
        <w:t>Vezzose</w:t>
      </w:r>
      <w:proofErr w:type="spellEnd"/>
      <w:r>
        <w:t xml:space="preserve"> would like to thank Ron </w:t>
      </w:r>
      <w:proofErr w:type="spellStart"/>
      <w:r>
        <w:t>Lancy</w:t>
      </w:r>
      <w:proofErr w:type="spellEnd"/>
      <w:r>
        <w:t xml:space="preserve"> for doing a good job painting the fire hydrants.</w:t>
      </w:r>
    </w:p>
    <w:p w:rsidR="00186FD6" w:rsidRDefault="00186FD6"/>
    <w:p w:rsidR="00186FD6" w:rsidRPr="009B0944" w:rsidRDefault="00186FD6">
      <w:pPr>
        <w:rPr>
          <w:b/>
        </w:rPr>
      </w:pPr>
      <w:r w:rsidRPr="009B0944">
        <w:rPr>
          <w:b/>
        </w:rPr>
        <w:t xml:space="preserve">Alan </w:t>
      </w:r>
      <w:proofErr w:type="spellStart"/>
      <w:r w:rsidRPr="009B0944">
        <w:rPr>
          <w:b/>
        </w:rPr>
        <w:t>Gow</w:t>
      </w:r>
      <w:proofErr w:type="spellEnd"/>
    </w:p>
    <w:p w:rsidR="00186FD6" w:rsidRDefault="00186FD6">
      <w:r>
        <w:t xml:space="preserve">Mr. </w:t>
      </w:r>
      <w:proofErr w:type="spellStart"/>
      <w:r>
        <w:t>Gow</w:t>
      </w:r>
      <w:proofErr w:type="spellEnd"/>
      <w:r>
        <w:t>, a resident of East Port Bay Road expressed his concern over road maintenance in the Village.</w:t>
      </w:r>
    </w:p>
    <w:p w:rsidR="00186FD6" w:rsidRDefault="00186FD6"/>
    <w:p w:rsidR="00186FD6" w:rsidRPr="009B0944" w:rsidRDefault="00186FD6">
      <w:pPr>
        <w:rPr>
          <w:b/>
        </w:rPr>
      </w:pPr>
      <w:r w:rsidRPr="009B0944">
        <w:rPr>
          <w:b/>
        </w:rPr>
        <w:t>George Buckalew</w:t>
      </w:r>
    </w:p>
    <w:p w:rsidR="00186FD6" w:rsidRDefault="00186FD6">
      <w:r>
        <w:t>Mr. Buckalew</w:t>
      </w:r>
      <w:r w:rsidR="009B0944">
        <w:t xml:space="preserve"> thanked Clerk-Treasurer Lori Tyler for providing him with the meeting minute book that he reviewed in the Village Office.</w:t>
      </w:r>
    </w:p>
    <w:p w:rsidR="009B0944" w:rsidRDefault="009B0944"/>
    <w:p w:rsidR="009B0944" w:rsidRDefault="009B0944"/>
    <w:p w:rsidR="009B0944" w:rsidRDefault="009B0944"/>
    <w:p w:rsidR="009B0944" w:rsidRDefault="009B0944"/>
    <w:p w:rsidR="009B0944" w:rsidRDefault="009B0944"/>
    <w:p w:rsidR="009B0944" w:rsidRDefault="009B0944"/>
    <w:p w:rsidR="009B0944" w:rsidRDefault="009B0944"/>
    <w:p w:rsidR="009B0944" w:rsidRDefault="009B0944">
      <w:r>
        <w:lastRenderedPageBreak/>
        <w:t>Trustee Marshall made the motion to adjourn at 9:22pm. Trustee Smith seconded the motion. All voted in favor.</w:t>
      </w:r>
    </w:p>
    <w:p w:rsidR="009B0944" w:rsidRDefault="009B0944"/>
    <w:p w:rsidR="009B0944" w:rsidRDefault="009B0944"/>
    <w:p w:rsidR="009B0944" w:rsidRDefault="009B0944"/>
    <w:p w:rsidR="009B0944" w:rsidRDefault="009B0944"/>
    <w:p w:rsidR="009B0944" w:rsidRDefault="009B0944"/>
    <w:p w:rsidR="009B0944" w:rsidRDefault="009B0944">
      <w:r>
        <w:t>Respectfully submitted,</w:t>
      </w:r>
    </w:p>
    <w:p w:rsidR="009B0944" w:rsidRDefault="009B0944"/>
    <w:p w:rsidR="009B0944" w:rsidRDefault="009B0944"/>
    <w:p w:rsidR="009B0944" w:rsidRDefault="009B0944"/>
    <w:p w:rsidR="009B0944" w:rsidRDefault="009B0944"/>
    <w:p w:rsidR="009B0944" w:rsidRDefault="009B0944">
      <w:r>
        <w:t>Lori A. Tyler</w:t>
      </w:r>
    </w:p>
    <w:p w:rsidR="009B0944" w:rsidRDefault="009B0944">
      <w:r>
        <w:t>Clerk-Treasurer</w:t>
      </w:r>
    </w:p>
    <w:p w:rsidR="00186FD6" w:rsidRDefault="00186FD6"/>
    <w:p w:rsidR="009E57B4" w:rsidRDefault="009E57B4"/>
    <w:p w:rsidR="009E57B4" w:rsidRDefault="009E57B4"/>
    <w:p w:rsidR="009E57B4" w:rsidRDefault="009E57B4"/>
    <w:p w:rsidR="009E57B4" w:rsidRDefault="009E57B4"/>
    <w:p w:rsidR="00271110" w:rsidRDefault="00271110"/>
    <w:p w:rsidR="00271110" w:rsidRDefault="00271110"/>
    <w:p w:rsidR="00BD0B73" w:rsidRDefault="00BD0B73"/>
    <w:p w:rsidR="00925AA8" w:rsidRDefault="00925AA8"/>
    <w:p w:rsidR="00925AA8" w:rsidRDefault="00925AA8"/>
    <w:p w:rsidR="00925AA8" w:rsidRDefault="00925AA8"/>
    <w:p w:rsidR="00925AA8" w:rsidRDefault="00925AA8"/>
    <w:sectPr w:rsidR="00925AA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463E" w:rsidRDefault="008F463E" w:rsidP="008F463E">
      <w:pPr>
        <w:spacing w:line="240" w:lineRule="auto"/>
      </w:pPr>
      <w:r>
        <w:separator/>
      </w:r>
    </w:p>
  </w:endnote>
  <w:endnote w:type="continuationSeparator" w:id="0">
    <w:p w:rsidR="008F463E" w:rsidRDefault="008F463E" w:rsidP="008F46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692532"/>
      <w:docPartObj>
        <w:docPartGallery w:val="Page Numbers (Bottom of Page)"/>
        <w:docPartUnique/>
      </w:docPartObj>
    </w:sdtPr>
    <w:sdtEndPr>
      <w:rPr>
        <w:noProof/>
      </w:rPr>
    </w:sdtEndPr>
    <w:sdtContent>
      <w:p w:rsidR="008F463E" w:rsidRDefault="008F463E">
        <w:pPr>
          <w:pStyle w:val="Footer"/>
          <w:jc w:val="right"/>
        </w:pPr>
        <w:r>
          <w:fldChar w:fldCharType="begin"/>
        </w:r>
        <w:r>
          <w:instrText xml:space="preserve"> PAGE   \* MERGEFORMAT </w:instrText>
        </w:r>
        <w:r>
          <w:fldChar w:fldCharType="separate"/>
        </w:r>
        <w:r w:rsidR="007F7BA4">
          <w:rPr>
            <w:noProof/>
          </w:rPr>
          <w:t>1</w:t>
        </w:r>
        <w:r>
          <w:rPr>
            <w:noProof/>
          </w:rPr>
          <w:fldChar w:fldCharType="end"/>
        </w:r>
      </w:p>
    </w:sdtContent>
  </w:sdt>
  <w:p w:rsidR="008F463E" w:rsidRDefault="008F46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463E" w:rsidRDefault="008F463E" w:rsidP="008F463E">
      <w:pPr>
        <w:spacing w:line="240" w:lineRule="auto"/>
      </w:pPr>
      <w:r>
        <w:separator/>
      </w:r>
    </w:p>
  </w:footnote>
  <w:footnote w:type="continuationSeparator" w:id="0">
    <w:p w:rsidR="008F463E" w:rsidRDefault="008F463E" w:rsidP="008F463E">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5A93"/>
    <w:rsid w:val="000F689E"/>
    <w:rsid w:val="00186FD6"/>
    <w:rsid w:val="00271110"/>
    <w:rsid w:val="002F429C"/>
    <w:rsid w:val="00425B5B"/>
    <w:rsid w:val="007F7BA4"/>
    <w:rsid w:val="008F463E"/>
    <w:rsid w:val="00925AA8"/>
    <w:rsid w:val="009B0944"/>
    <w:rsid w:val="009E57B4"/>
    <w:rsid w:val="00BD0B73"/>
    <w:rsid w:val="00C27FB9"/>
    <w:rsid w:val="00CF0C83"/>
    <w:rsid w:val="00DE5A93"/>
    <w:rsid w:val="00F109CF"/>
    <w:rsid w:val="00FA21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5A44CE-1323-46AA-A5B3-E2B10E74C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463E"/>
    <w:pPr>
      <w:tabs>
        <w:tab w:val="center" w:pos="4680"/>
        <w:tab w:val="right" w:pos="9360"/>
      </w:tabs>
      <w:spacing w:line="240" w:lineRule="auto"/>
    </w:pPr>
  </w:style>
  <w:style w:type="character" w:customStyle="1" w:styleId="HeaderChar">
    <w:name w:val="Header Char"/>
    <w:basedOn w:val="DefaultParagraphFont"/>
    <w:link w:val="Header"/>
    <w:uiPriority w:val="99"/>
    <w:rsid w:val="008F463E"/>
  </w:style>
  <w:style w:type="paragraph" w:styleId="Footer">
    <w:name w:val="footer"/>
    <w:basedOn w:val="Normal"/>
    <w:link w:val="FooterChar"/>
    <w:uiPriority w:val="99"/>
    <w:unhideWhenUsed/>
    <w:rsid w:val="008F463E"/>
    <w:pPr>
      <w:tabs>
        <w:tab w:val="center" w:pos="4680"/>
        <w:tab w:val="right" w:pos="9360"/>
      </w:tabs>
      <w:spacing w:line="240" w:lineRule="auto"/>
    </w:pPr>
  </w:style>
  <w:style w:type="character" w:customStyle="1" w:styleId="FooterChar">
    <w:name w:val="Footer Char"/>
    <w:basedOn w:val="DefaultParagraphFont"/>
    <w:link w:val="Footer"/>
    <w:uiPriority w:val="99"/>
    <w:rsid w:val="008F463E"/>
  </w:style>
  <w:style w:type="paragraph" w:styleId="BalloonText">
    <w:name w:val="Balloon Text"/>
    <w:basedOn w:val="Normal"/>
    <w:link w:val="BalloonTextChar"/>
    <w:uiPriority w:val="99"/>
    <w:semiHidden/>
    <w:unhideWhenUsed/>
    <w:rsid w:val="008F463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46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158</TotalTime>
  <Pages>4</Pages>
  <Words>884</Words>
  <Characters>5040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Lori Tyler</cp:lastModifiedBy>
  <cp:revision>2</cp:revision>
  <cp:lastPrinted>2017-09-11T15:55:00Z</cp:lastPrinted>
  <dcterms:created xsi:type="dcterms:W3CDTF">2017-09-11T13:17:00Z</dcterms:created>
  <dcterms:modified xsi:type="dcterms:W3CDTF">2017-09-11T15:55:00Z</dcterms:modified>
</cp:coreProperties>
</file>