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0F6C97">
      <w:r>
        <w:tab/>
      </w:r>
      <w:r>
        <w:tab/>
      </w:r>
      <w:r>
        <w:tab/>
      </w:r>
      <w:r>
        <w:tab/>
      </w:r>
      <w:r>
        <w:tab/>
      </w:r>
      <w:r>
        <w:tab/>
      </w:r>
      <w:r>
        <w:tab/>
      </w:r>
      <w:r>
        <w:tab/>
      </w:r>
      <w:r>
        <w:tab/>
        <w:t>Village of Wolcott</w:t>
      </w:r>
    </w:p>
    <w:p w:rsidR="000F6C97" w:rsidRDefault="000F6C97">
      <w:r>
        <w:tab/>
      </w:r>
      <w:r>
        <w:tab/>
      </w:r>
      <w:r>
        <w:tab/>
      </w:r>
      <w:r>
        <w:tab/>
      </w:r>
      <w:r>
        <w:tab/>
      </w:r>
      <w:r>
        <w:tab/>
      </w:r>
      <w:r>
        <w:tab/>
      </w:r>
      <w:r>
        <w:tab/>
      </w:r>
      <w:r>
        <w:tab/>
        <w:t>Board of Trustees</w:t>
      </w:r>
    </w:p>
    <w:p w:rsidR="000F6C97" w:rsidRDefault="000F6C97">
      <w:r>
        <w:tab/>
      </w:r>
      <w:r>
        <w:tab/>
      </w:r>
      <w:r>
        <w:tab/>
      </w:r>
      <w:r>
        <w:tab/>
      </w:r>
      <w:r>
        <w:tab/>
      </w:r>
      <w:r>
        <w:tab/>
      </w:r>
      <w:r>
        <w:tab/>
      </w:r>
      <w:r>
        <w:tab/>
      </w:r>
      <w:r>
        <w:tab/>
        <w:t>March 16, 2017</w:t>
      </w:r>
    </w:p>
    <w:p w:rsidR="000F6C97" w:rsidRDefault="000F6C97">
      <w:r>
        <w:tab/>
      </w:r>
      <w:r>
        <w:tab/>
      </w:r>
      <w:r>
        <w:tab/>
      </w:r>
      <w:r>
        <w:tab/>
      </w:r>
      <w:r>
        <w:tab/>
      </w:r>
      <w:r>
        <w:tab/>
      </w:r>
      <w:r>
        <w:tab/>
      </w:r>
      <w:r>
        <w:tab/>
      </w:r>
      <w:r>
        <w:tab/>
        <w:t>7:00 PM</w:t>
      </w:r>
    </w:p>
    <w:p w:rsidR="000F6C97" w:rsidRDefault="000F6C97"/>
    <w:p w:rsidR="000F6C97" w:rsidRDefault="000F6C97">
      <w:r>
        <w:t xml:space="preserve">Members Present: Mayor Chris Henner, Trustees Andrew Marshall, Norma Stewart, Anthony </w:t>
      </w:r>
      <w:proofErr w:type="spellStart"/>
      <w:r>
        <w:t>Vezzose</w:t>
      </w:r>
      <w:proofErr w:type="spellEnd"/>
    </w:p>
    <w:p w:rsidR="000F6C97" w:rsidRDefault="000F6C97"/>
    <w:p w:rsidR="000F6C97" w:rsidRDefault="000F6C97">
      <w:r>
        <w:t>Members Absent: Trustee Dan Smith</w:t>
      </w:r>
    </w:p>
    <w:p w:rsidR="000F6C97" w:rsidRDefault="000F6C97"/>
    <w:p w:rsidR="000F6C97" w:rsidRDefault="000F6C97">
      <w:r>
        <w:t>Others Present: Lori Tyler</w:t>
      </w:r>
    </w:p>
    <w:p w:rsidR="000F6C97" w:rsidRDefault="000F6C97"/>
    <w:p w:rsidR="000F6C97" w:rsidRDefault="000F6C97">
      <w:r>
        <w:t>Mayor Henner opened the meeting at 7:00 PM.</w:t>
      </w:r>
    </w:p>
    <w:p w:rsidR="000F6C97" w:rsidRDefault="000F6C97"/>
    <w:p w:rsidR="000F6C97" w:rsidRDefault="000F6C97">
      <w:r>
        <w:t>Pledge of Allegiance</w:t>
      </w:r>
    </w:p>
    <w:p w:rsidR="000F6C97" w:rsidRDefault="000F6C97"/>
    <w:p w:rsidR="000F6C97" w:rsidRPr="0024204F" w:rsidRDefault="000F6C97">
      <w:pPr>
        <w:rPr>
          <w:b/>
        </w:rPr>
      </w:pPr>
      <w:r w:rsidRPr="0024204F">
        <w:rPr>
          <w:b/>
        </w:rPr>
        <w:t>2017-2018 Tentative Budget</w:t>
      </w:r>
    </w:p>
    <w:p w:rsidR="000F6C97" w:rsidRDefault="000F6C97">
      <w:r>
        <w:t>Trustee Stewart made the motion to approve the 2017-2018 Tentative Budget, with reserves added for the Adopted Budget. Trustee Marshall seconded the motion. All voted in favor.</w:t>
      </w:r>
    </w:p>
    <w:p w:rsidR="000F6C97" w:rsidRDefault="000F6C97"/>
    <w:p w:rsidR="000F6C97" w:rsidRPr="0024204F" w:rsidRDefault="002D4809">
      <w:pPr>
        <w:rPr>
          <w:b/>
        </w:rPr>
      </w:pPr>
      <w:proofErr w:type="spellStart"/>
      <w:r>
        <w:rPr>
          <w:b/>
        </w:rPr>
        <w:t>BridgeNY</w:t>
      </w:r>
      <w:proofErr w:type="spellEnd"/>
      <w:r w:rsidR="000F6C97" w:rsidRPr="0024204F">
        <w:rPr>
          <w:b/>
        </w:rPr>
        <w:t xml:space="preserve"> Proposals</w:t>
      </w:r>
    </w:p>
    <w:p w:rsidR="000F6C97" w:rsidRDefault="000F6C97">
      <w:r>
        <w:t>The Village Board of Trustees will meet on Tuesday March 21, 2017 at 5:00 PM to score the prop</w:t>
      </w:r>
      <w:r w:rsidR="002D4809">
        <w:t>osals submitted for the BridgeNY</w:t>
      </w:r>
      <w:bookmarkStart w:id="0" w:name="_GoBack"/>
      <w:bookmarkEnd w:id="0"/>
      <w:r>
        <w:t xml:space="preserve"> project.</w:t>
      </w:r>
    </w:p>
    <w:p w:rsidR="000F6C97" w:rsidRDefault="000F6C97"/>
    <w:p w:rsidR="000F6C97" w:rsidRDefault="000F6C97">
      <w:r w:rsidRPr="0024204F">
        <w:rPr>
          <w:b/>
        </w:rPr>
        <w:t>Public Hearing</w:t>
      </w:r>
      <w:r>
        <w:t xml:space="preserve"> (Planning Board &amp; ZBA)</w:t>
      </w:r>
    </w:p>
    <w:p w:rsidR="000F6C97" w:rsidRDefault="000F6C97">
      <w:r>
        <w:t>A Public Hearing will be held to hear the opinion of the public on the termination of the Village of Wolcott Planning Board, combining said Board with the Zoning Board of Appeals on March 28, 2017 at 7:00 PM.</w:t>
      </w:r>
    </w:p>
    <w:p w:rsidR="000F6C97" w:rsidRDefault="000F6C97"/>
    <w:p w:rsidR="000F6C97" w:rsidRPr="0024204F" w:rsidRDefault="00A8318D">
      <w:pPr>
        <w:rPr>
          <w:b/>
        </w:rPr>
      </w:pPr>
      <w:r w:rsidRPr="0024204F">
        <w:rPr>
          <w:b/>
        </w:rPr>
        <w:t>Abstract #010</w:t>
      </w:r>
    </w:p>
    <w:p w:rsidR="00A8318D" w:rsidRDefault="00A8318D">
      <w:r>
        <w:t xml:space="preserve">Trustee Stewart made the motion to approve Abstract #010 in the amount of $71,354.04 with vouchers numbered 464-514 and checks numbered 27773-27823. Total claims for the General Fund are $31,889. Total claims from the Water Fund are $8,761.78. Total claims from the Sewer Fund are $30,703.26. Trustee </w:t>
      </w:r>
      <w:proofErr w:type="spellStart"/>
      <w:r>
        <w:t>Vezzose</w:t>
      </w:r>
      <w:proofErr w:type="spellEnd"/>
      <w:r>
        <w:t xml:space="preserve"> seconded the motion. All voted in favor.</w:t>
      </w:r>
    </w:p>
    <w:p w:rsidR="00A8318D" w:rsidRDefault="00A8318D"/>
    <w:p w:rsidR="00A8318D" w:rsidRPr="0024204F" w:rsidRDefault="00A8318D">
      <w:pPr>
        <w:rPr>
          <w:b/>
        </w:rPr>
      </w:pPr>
      <w:r w:rsidRPr="0024204F">
        <w:rPr>
          <w:b/>
        </w:rPr>
        <w:t>Fire Hall Use Request</w:t>
      </w:r>
    </w:p>
    <w:p w:rsidR="00A8318D" w:rsidRDefault="00A8318D">
      <w:r>
        <w:t xml:space="preserve">Trustee </w:t>
      </w:r>
      <w:proofErr w:type="spellStart"/>
      <w:r>
        <w:t>Vezzose</w:t>
      </w:r>
      <w:proofErr w:type="spellEnd"/>
      <w:r>
        <w:t xml:space="preserve"> made the motion to approve the use of the Fire Hall to Dan Youngman for an Anniversary party on March 19, 2017. Trustee Marshall seconded the motion. All voted in favor.</w:t>
      </w:r>
    </w:p>
    <w:p w:rsidR="005D7EE8" w:rsidRDefault="005D7EE8"/>
    <w:p w:rsidR="005D7EE8" w:rsidRDefault="005D7EE8">
      <w:r>
        <w:t xml:space="preserve">Trustee </w:t>
      </w:r>
      <w:proofErr w:type="spellStart"/>
      <w:r>
        <w:t>Vezzose</w:t>
      </w:r>
      <w:proofErr w:type="spellEnd"/>
      <w:r>
        <w:t xml:space="preserve"> made the motion to approve the use of the Fire Hall to Holding On To Hope for a benefit on April 8, 2017. Trustee Marshall seconded the motion. All voted in favor.</w:t>
      </w:r>
    </w:p>
    <w:p w:rsidR="005D7EE8" w:rsidRDefault="005D7EE8"/>
    <w:p w:rsidR="005D7EE8" w:rsidRDefault="005D7EE8">
      <w:r>
        <w:t xml:space="preserve">Trustee </w:t>
      </w:r>
      <w:proofErr w:type="spellStart"/>
      <w:r>
        <w:t>Vezzose</w:t>
      </w:r>
      <w:proofErr w:type="spellEnd"/>
      <w:r>
        <w:t xml:space="preserve"> made the motion to approve use of the Fire Hall to Wolcott Area Youth Baseball for a Chicken Barbecue on April 1, 2017. Trustee Marshall seconded the motion. All voted in favor.</w:t>
      </w:r>
    </w:p>
    <w:p w:rsidR="00A8318D" w:rsidRDefault="00A8318D"/>
    <w:p w:rsidR="00A8318D" w:rsidRPr="0024204F" w:rsidRDefault="00A8318D">
      <w:pPr>
        <w:rPr>
          <w:b/>
        </w:rPr>
      </w:pPr>
      <w:r w:rsidRPr="0024204F">
        <w:rPr>
          <w:b/>
        </w:rPr>
        <w:lastRenderedPageBreak/>
        <w:t>Northup Park Use Request</w:t>
      </w:r>
    </w:p>
    <w:p w:rsidR="00A8318D" w:rsidRDefault="005D7EE8">
      <w:r>
        <w:t xml:space="preserve">Trustee </w:t>
      </w:r>
      <w:proofErr w:type="spellStart"/>
      <w:r>
        <w:t>Vezzose</w:t>
      </w:r>
      <w:proofErr w:type="spellEnd"/>
      <w:r>
        <w:t xml:space="preserve"> made the motion to approve the use of Northup Park to Lyons National Bank for the Annual Easter Egg Hunt on April 8, 2017. Trustee Stewart seconded the motion. All voted in favor.</w:t>
      </w:r>
    </w:p>
    <w:p w:rsidR="005D7EE8" w:rsidRDefault="005D7EE8"/>
    <w:p w:rsidR="005D7EE8" w:rsidRDefault="005D7EE8">
      <w:r w:rsidRPr="0024204F">
        <w:rPr>
          <w:b/>
        </w:rPr>
        <w:t>Mayor Henner</w:t>
      </w:r>
      <w:r>
        <w:t xml:space="preserve"> has nothing at this time.</w:t>
      </w:r>
    </w:p>
    <w:p w:rsidR="005D7EE8" w:rsidRDefault="005D7EE8"/>
    <w:p w:rsidR="005D7EE8" w:rsidRPr="0024204F" w:rsidRDefault="005D7EE8">
      <w:pPr>
        <w:rPr>
          <w:b/>
        </w:rPr>
      </w:pPr>
      <w:r w:rsidRPr="0024204F">
        <w:rPr>
          <w:b/>
        </w:rPr>
        <w:t>Trustee Stewart</w:t>
      </w:r>
    </w:p>
    <w:p w:rsidR="005D7EE8" w:rsidRDefault="005D7EE8">
      <w:r>
        <w:t>Trustee Stewart received a complaint of snow on the Main Street sidewalks. Trustee Stewart advised the person that it is the responsibility of the merchant or resident.</w:t>
      </w:r>
    </w:p>
    <w:p w:rsidR="005D7EE8" w:rsidRDefault="005D7EE8"/>
    <w:p w:rsidR="005D7EE8" w:rsidRDefault="005D7EE8">
      <w:r w:rsidRPr="0024204F">
        <w:rPr>
          <w:b/>
        </w:rPr>
        <w:t>Trustee Marshall</w:t>
      </w:r>
      <w:r>
        <w:t xml:space="preserve"> has nothing at this time.</w:t>
      </w:r>
    </w:p>
    <w:p w:rsidR="005D7EE8" w:rsidRDefault="005D7EE8"/>
    <w:p w:rsidR="005D7EE8" w:rsidRPr="0024204F" w:rsidRDefault="005D7EE8">
      <w:pPr>
        <w:rPr>
          <w:b/>
        </w:rPr>
      </w:pPr>
      <w:r w:rsidRPr="0024204F">
        <w:rPr>
          <w:b/>
        </w:rPr>
        <w:t xml:space="preserve">Trustee </w:t>
      </w:r>
      <w:proofErr w:type="spellStart"/>
      <w:r w:rsidRPr="0024204F">
        <w:rPr>
          <w:b/>
        </w:rPr>
        <w:t>Vezzose</w:t>
      </w:r>
      <w:proofErr w:type="spellEnd"/>
    </w:p>
    <w:p w:rsidR="005D7EE8" w:rsidRDefault="005D7EE8">
      <w:r>
        <w:t xml:space="preserve">Trustee </w:t>
      </w:r>
      <w:proofErr w:type="spellStart"/>
      <w:r>
        <w:t>Vezzose</w:t>
      </w:r>
      <w:proofErr w:type="spellEnd"/>
      <w:r>
        <w:t xml:space="preserve"> questioned property maintenance </w:t>
      </w:r>
      <w:r w:rsidR="0024204F">
        <w:t>on a property located on New Hartford Street. Code Enforcement has been working on this issue as it has been a problem before.</w:t>
      </w:r>
    </w:p>
    <w:p w:rsidR="0024204F" w:rsidRDefault="0024204F">
      <w:r>
        <w:t xml:space="preserve">Trustee </w:t>
      </w:r>
      <w:proofErr w:type="spellStart"/>
      <w:r>
        <w:t>Vezzose</w:t>
      </w:r>
      <w:proofErr w:type="spellEnd"/>
      <w:r>
        <w:t xml:space="preserve"> feels that the Highway Foreman should know how to run all equipment in the shop.</w:t>
      </w:r>
    </w:p>
    <w:p w:rsidR="0024204F" w:rsidRDefault="0024204F"/>
    <w:p w:rsidR="0024204F" w:rsidRDefault="0024204F">
      <w:r>
        <w:t xml:space="preserve">Trustee Marshall made the motion to adjourn at 7:30 PM. Trustee </w:t>
      </w:r>
      <w:proofErr w:type="spellStart"/>
      <w:r>
        <w:t>Vezzose</w:t>
      </w:r>
      <w:proofErr w:type="spellEnd"/>
      <w:r>
        <w:t xml:space="preserve"> seconded the motion. All voted in favor.</w:t>
      </w:r>
    </w:p>
    <w:p w:rsidR="0024204F" w:rsidRDefault="0024204F"/>
    <w:p w:rsidR="0024204F" w:rsidRDefault="0024204F"/>
    <w:p w:rsidR="0024204F" w:rsidRDefault="0024204F"/>
    <w:p w:rsidR="0024204F" w:rsidRDefault="0024204F"/>
    <w:p w:rsidR="0024204F" w:rsidRDefault="0024204F">
      <w:r>
        <w:t>Respectfully submitted,</w:t>
      </w:r>
    </w:p>
    <w:p w:rsidR="0024204F" w:rsidRDefault="0024204F"/>
    <w:p w:rsidR="0024204F" w:rsidRDefault="0024204F"/>
    <w:p w:rsidR="0024204F" w:rsidRDefault="0024204F"/>
    <w:p w:rsidR="0024204F" w:rsidRDefault="0024204F"/>
    <w:p w:rsidR="0024204F" w:rsidRDefault="0024204F">
      <w:r>
        <w:t>Lori A. Tyler</w:t>
      </w:r>
    </w:p>
    <w:p w:rsidR="0024204F" w:rsidRDefault="0024204F">
      <w:r>
        <w:t>Clerk-Treasurer</w:t>
      </w:r>
    </w:p>
    <w:p w:rsidR="005D7EE8" w:rsidRDefault="005D7EE8"/>
    <w:p w:rsidR="005D7EE8" w:rsidRDefault="005D7EE8"/>
    <w:p w:rsidR="005D7EE8" w:rsidRDefault="005D7EE8"/>
    <w:p w:rsidR="005D7EE8" w:rsidRDefault="005D7EE8"/>
    <w:p w:rsidR="005D7EE8" w:rsidRDefault="005D7EE8"/>
    <w:p w:rsidR="005D7EE8" w:rsidRDefault="005D7EE8"/>
    <w:p w:rsidR="000F6C97" w:rsidRDefault="000F6C97"/>
    <w:sectPr w:rsidR="000F6C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C97"/>
    <w:rsid w:val="000F6C97"/>
    <w:rsid w:val="0024204F"/>
    <w:rsid w:val="002D4809"/>
    <w:rsid w:val="00425B5B"/>
    <w:rsid w:val="005D7EE8"/>
    <w:rsid w:val="00A831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BE8DE6-3011-4E77-8636-D8C06FB1C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204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204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424</Words>
  <Characters>2420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2</cp:revision>
  <cp:lastPrinted>2017-04-08T21:00:00Z</cp:lastPrinted>
  <dcterms:created xsi:type="dcterms:W3CDTF">2017-04-08T20:02:00Z</dcterms:created>
  <dcterms:modified xsi:type="dcterms:W3CDTF">2017-04-08T21:00:00Z</dcterms:modified>
</cp:coreProperties>
</file>