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02D5">
        <w:t>March 1</w:t>
      </w:r>
      <w:r w:rsidR="00577C60">
        <w:t>8</w:t>
      </w:r>
      <w:r w:rsidR="003303FA">
        <w:t>, 2019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6D8">
        <w:t xml:space="preserve">5:30 </w:t>
      </w:r>
      <w:r>
        <w:t>PM</w:t>
      </w:r>
    </w:p>
    <w:p w:rsidR="00E91CEE" w:rsidRDefault="00E91CEE"/>
    <w:p w:rsidR="00D85D3B" w:rsidRDefault="00D85D3B">
      <w:bookmarkStart w:id="0" w:name="_GoBack"/>
      <w:bookmarkEnd w:id="0"/>
      <w:r>
        <w:t xml:space="preserve">Members Present: Mayor </w:t>
      </w:r>
      <w:r w:rsidR="003303FA">
        <w:t>Chris Henner</w:t>
      </w:r>
      <w:r>
        <w:t xml:space="preserve">, Trustees </w:t>
      </w:r>
      <w:r w:rsidR="007C65AC">
        <w:t>Dan Smith</w:t>
      </w:r>
      <w:r w:rsidR="003303FA">
        <w:t xml:space="preserve">, Anthony Vezzose, </w:t>
      </w:r>
      <w:r w:rsidR="00894539">
        <w:t>Norma Stewart</w:t>
      </w:r>
    </w:p>
    <w:p w:rsidR="003303FA" w:rsidRDefault="003303FA"/>
    <w:p w:rsidR="003303FA" w:rsidRDefault="003303FA">
      <w:r>
        <w:t xml:space="preserve">Members Absent: </w:t>
      </w:r>
      <w:r w:rsidR="007C65AC">
        <w:t>Andrew Marshall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the workshop at </w:t>
      </w:r>
      <w:r w:rsidR="005802D5">
        <w:t>5:30</w:t>
      </w:r>
      <w:r>
        <w:t xml:space="preserve"> PM.</w:t>
      </w:r>
    </w:p>
    <w:p w:rsidR="00D85D3B" w:rsidRDefault="00D85D3B"/>
    <w:p w:rsidR="00D85D3B" w:rsidRDefault="00D85D3B"/>
    <w:p w:rsid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5802D5" w:rsidRPr="00D85D3B" w:rsidRDefault="005802D5">
      <w:pPr>
        <w:rPr>
          <w:b/>
        </w:rPr>
      </w:pPr>
    </w:p>
    <w:p w:rsidR="00141538" w:rsidRDefault="005802D5" w:rsidP="005802D5">
      <w:r>
        <w:t xml:space="preserve">Discussions included </w:t>
      </w:r>
      <w:r w:rsidR="007C65AC">
        <w:t>AIM State Funding, Reserves for all funds</w:t>
      </w:r>
      <w:r>
        <w:t>.</w:t>
      </w:r>
      <w:r w:rsidR="00141538">
        <w:t xml:space="preserve"> </w:t>
      </w:r>
    </w:p>
    <w:p w:rsidR="007C65AC" w:rsidRDefault="007C65AC" w:rsidP="005802D5"/>
    <w:p w:rsidR="007C65AC" w:rsidRDefault="00577C60" w:rsidP="005802D5">
      <w:r>
        <w:t>Tentative</w:t>
      </w:r>
      <w:r w:rsidR="007C65AC">
        <w:t xml:space="preserve"> budget can be given to the Village Clerk </w:t>
      </w:r>
      <w:r>
        <w:t>on March 20</w:t>
      </w:r>
      <w:r w:rsidRPr="00577C60">
        <w:rPr>
          <w:vertAlign w:val="superscript"/>
        </w:rPr>
        <w:t>th</w:t>
      </w:r>
      <w:r>
        <w:t xml:space="preserve"> to make needed changes for AIM funding and submit to OSC for tax cap and tax limit to confirm tax growth %.</w:t>
      </w:r>
    </w:p>
    <w:p w:rsidR="00577C60" w:rsidRDefault="00577C60"/>
    <w:p w:rsidR="00577C60" w:rsidRDefault="00577C60">
      <w:r>
        <w:t>The tentative budget will be presented to the board for final review at the March 26</w:t>
      </w:r>
      <w:r w:rsidRPr="00577C60">
        <w:rPr>
          <w:vertAlign w:val="superscript"/>
        </w:rPr>
        <w:t>th</w:t>
      </w:r>
      <w:r>
        <w:t>, 2019 board meeting.  At that time a public hearing will be scheduled before April 15</w:t>
      </w:r>
      <w:r w:rsidRPr="00577C60">
        <w:rPr>
          <w:vertAlign w:val="superscript"/>
        </w:rPr>
        <w:t>th</w:t>
      </w:r>
      <w:r>
        <w:t xml:space="preserve"> and a copy will be available for view in the Village Clerks office during regular business hours.</w:t>
      </w:r>
    </w:p>
    <w:p w:rsidR="00577C60" w:rsidRDefault="00577C60"/>
    <w:p w:rsidR="00D85D3B" w:rsidRDefault="00D85D3B">
      <w:r>
        <w:t xml:space="preserve">Trustee </w:t>
      </w:r>
      <w:r w:rsidR="00577C60">
        <w:t>Smith</w:t>
      </w:r>
      <w:r>
        <w:t xml:space="preserve"> made the motion to adjourn at </w:t>
      </w:r>
      <w:r w:rsidR="00577C60">
        <w:t>6:49</w:t>
      </w:r>
      <w:r>
        <w:t xml:space="preserve"> PM. Trustee </w:t>
      </w:r>
      <w:r w:rsidR="00577C60">
        <w:t>Vezzose</w:t>
      </w:r>
      <w:r w:rsidR="00141538">
        <w:t xml:space="preserve"> </w:t>
      </w:r>
      <w:r>
        <w:t xml:space="preserve">seconded the motion. </w:t>
      </w:r>
      <w:r w:rsidR="005802D5">
        <w:t>All</w:t>
      </w:r>
      <w:r>
        <w:t xml:space="preserve">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41538"/>
    <w:rsid w:val="00151C02"/>
    <w:rsid w:val="003303FA"/>
    <w:rsid w:val="003F3412"/>
    <w:rsid w:val="00425B5B"/>
    <w:rsid w:val="00577C60"/>
    <w:rsid w:val="005802D5"/>
    <w:rsid w:val="007C65AC"/>
    <w:rsid w:val="008420E7"/>
    <w:rsid w:val="008670D0"/>
    <w:rsid w:val="00882986"/>
    <w:rsid w:val="00894539"/>
    <w:rsid w:val="008A480F"/>
    <w:rsid w:val="00AE27BB"/>
    <w:rsid w:val="00D85D3B"/>
    <w:rsid w:val="00E91CEE"/>
    <w:rsid w:val="00EF6FA7"/>
    <w:rsid w:val="00F0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4</cp:revision>
  <cp:lastPrinted>2019-03-24T16:12:00Z</cp:lastPrinted>
  <dcterms:created xsi:type="dcterms:W3CDTF">2019-03-24T16:13:00Z</dcterms:created>
  <dcterms:modified xsi:type="dcterms:W3CDTF">2019-04-18T20:33:00Z</dcterms:modified>
</cp:coreProperties>
</file>