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6E4CE7" w:rsidRDefault="000D0159" w:rsidP="000D0159">
      <w:pPr>
        <w:jc w:val="right"/>
      </w:pPr>
      <w:r w:rsidRPr="006E4CE7">
        <w:t>VILLAGE OF WOLCOTT</w:t>
      </w:r>
    </w:p>
    <w:p w:rsidR="000D0159" w:rsidRPr="006E4CE7" w:rsidRDefault="000D0159" w:rsidP="000D0159">
      <w:pPr>
        <w:jc w:val="right"/>
      </w:pPr>
      <w:r w:rsidRPr="006E4CE7">
        <w:t>BOARD OF TRUSTEES</w:t>
      </w:r>
    </w:p>
    <w:p w:rsidR="000D0159" w:rsidRPr="006E4CE7" w:rsidRDefault="000D0159" w:rsidP="000D0159">
      <w:pPr>
        <w:jc w:val="right"/>
      </w:pPr>
      <w:r w:rsidRPr="006E4CE7">
        <w:t>VILLAGE HALL CONFERENCE ROOM</w:t>
      </w:r>
    </w:p>
    <w:p w:rsidR="000D0159" w:rsidRPr="006E4CE7" w:rsidRDefault="000D0159" w:rsidP="000D0159">
      <w:pPr>
        <w:jc w:val="right"/>
      </w:pPr>
      <w:r w:rsidRPr="006E4CE7">
        <w:t>DEPARTMENT HEAD MEETING</w:t>
      </w:r>
    </w:p>
    <w:p w:rsidR="000D0159" w:rsidRPr="006E4CE7" w:rsidRDefault="00C771B8" w:rsidP="000D0159">
      <w:pPr>
        <w:jc w:val="right"/>
      </w:pPr>
      <w:r>
        <w:t>Aug 9, 2022</w:t>
      </w:r>
    </w:p>
    <w:p w:rsidR="000D0159" w:rsidRDefault="000D0159" w:rsidP="000D0159">
      <w:pPr>
        <w:jc w:val="right"/>
      </w:pPr>
      <w:r w:rsidRPr="006E4CE7">
        <w:t>7:0</w:t>
      </w:r>
      <w:r w:rsidR="00126E40" w:rsidRPr="006E4CE7">
        <w:t>0</w:t>
      </w:r>
      <w:r w:rsidRPr="006E4CE7">
        <w:t xml:space="preserve"> pm</w:t>
      </w:r>
    </w:p>
    <w:p w:rsidR="00DF3613" w:rsidRDefault="00A335D0" w:rsidP="00A335D0">
      <w:pPr>
        <w:rPr>
          <w:rFonts w:cstheme="minorHAnsi"/>
        </w:rPr>
      </w:pPr>
      <w:bookmarkStart w:id="0" w:name="_GoBack"/>
      <w:bookmarkEnd w:id="0"/>
      <w:r w:rsidRPr="006E4CE7">
        <w:rPr>
          <w:rFonts w:cstheme="minorHAnsi"/>
        </w:rPr>
        <w:t xml:space="preserve">Members Present: </w:t>
      </w:r>
      <w:r w:rsidR="004B0AF7" w:rsidRPr="006E4CE7">
        <w:rPr>
          <w:rFonts w:cstheme="minorHAnsi"/>
        </w:rPr>
        <w:t xml:space="preserve">Mayor Chris Henner, Trustees: </w:t>
      </w:r>
      <w:r w:rsidR="005F70F8" w:rsidRPr="006E4CE7">
        <w:rPr>
          <w:rFonts w:cstheme="minorHAnsi"/>
        </w:rPr>
        <w:t>Dave Lewis,</w:t>
      </w:r>
      <w:r w:rsidR="004B0AF7" w:rsidRPr="006E4CE7">
        <w:rPr>
          <w:rFonts w:cstheme="minorHAnsi"/>
        </w:rPr>
        <w:t xml:space="preserve"> </w:t>
      </w:r>
      <w:r w:rsidR="00DE2E07">
        <w:rPr>
          <w:rFonts w:cstheme="minorHAnsi"/>
        </w:rPr>
        <w:t xml:space="preserve">Dan Smith, </w:t>
      </w:r>
      <w:r w:rsidR="004B0AF7" w:rsidRPr="006E4CE7">
        <w:rPr>
          <w:rFonts w:cstheme="minorHAnsi"/>
        </w:rPr>
        <w:t>Andrew</w:t>
      </w:r>
      <w:r w:rsidR="005F70F8" w:rsidRPr="006E4CE7">
        <w:rPr>
          <w:rFonts w:cstheme="minorHAnsi"/>
        </w:rPr>
        <w:t xml:space="preserve"> Marshall </w:t>
      </w:r>
      <w:r w:rsidR="00DE2E07">
        <w:rPr>
          <w:rFonts w:cstheme="minorHAnsi"/>
        </w:rPr>
        <w:t>and Misty Harper</w:t>
      </w:r>
    </w:p>
    <w:p w:rsidR="00DA3D47" w:rsidRPr="006E4CE7" w:rsidRDefault="00A335D0" w:rsidP="00A335D0">
      <w:pPr>
        <w:rPr>
          <w:rFonts w:cstheme="minorHAnsi"/>
        </w:rPr>
      </w:pPr>
      <w:r w:rsidRPr="006E4CE7">
        <w:rPr>
          <w:rFonts w:cstheme="minorHAnsi"/>
        </w:rPr>
        <w:t xml:space="preserve">Others Present: </w:t>
      </w:r>
      <w:r w:rsidR="00EC5262" w:rsidRPr="006E4CE7">
        <w:rPr>
          <w:rFonts w:cstheme="minorHAnsi"/>
        </w:rPr>
        <w:t>Fran Acker</w:t>
      </w:r>
      <w:r w:rsidR="007A5674" w:rsidRPr="006E4CE7">
        <w:rPr>
          <w:rFonts w:cstheme="minorHAnsi"/>
        </w:rPr>
        <w:t>,</w:t>
      </w:r>
      <w:r w:rsidR="00DE2E07">
        <w:rPr>
          <w:rFonts w:cstheme="minorHAnsi"/>
        </w:rPr>
        <w:t xml:space="preserve"> Charlotte Henner, Ed Wazinski,</w:t>
      </w:r>
      <w:r w:rsidR="00BF5CC2">
        <w:rPr>
          <w:rFonts w:cstheme="minorHAnsi"/>
        </w:rPr>
        <w:t xml:space="preserve"> </w:t>
      </w:r>
      <w:r w:rsidR="00B67B09">
        <w:rPr>
          <w:rFonts w:cstheme="minorHAnsi"/>
        </w:rPr>
        <w:t xml:space="preserve">Nick Rizzo, </w:t>
      </w:r>
      <w:r w:rsidR="00DE2E07">
        <w:rPr>
          <w:rFonts w:cstheme="minorHAnsi"/>
        </w:rPr>
        <w:t xml:space="preserve">Toni M. Kellam </w:t>
      </w:r>
      <w:r w:rsidR="003C1969">
        <w:rPr>
          <w:rFonts w:cstheme="minorHAnsi"/>
        </w:rPr>
        <w:t xml:space="preserve">and </w:t>
      </w:r>
      <w:r w:rsidR="00DE2E07">
        <w:rPr>
          <w:rFonts w:cstheme="minorHAnsi"/>
        </w:rPr>
        <w:t>Jerry Lasher</w:t>
      </w:r>
      <w:r w:rsidR="00B67B09">
        <w:rPr>
          <w:rFonts w:cstheme="minorHAnsi"/>
        </w:rPr>
        <w:t>.</w:t>
      </w:r>
      <w:r w:rsidR="00140238" w:rsidRPr="006E4CE7">
        <w:rPr>
          <w:rFonts w:cstheme="minorHAnsi"/>
        </w:rPr>
        <w:t xml:space="preserve"> </w:t>
      </w:r>
    </w:p>
    <w:p w:rsidR="00312D49" w:rsidRPr="006E4CE7" w:rsidRDefault="00140238" w:rsidP="00A335D0">
      <w:pPr>
        <w:rPr>
          <w:rFonts w:cstheme="minorHAnsi"/>
        </w:rPr>
      </w:pPr>
      <w:r w:rsidRPr="006E4CE7">
        <w:rPr>
          <w:rFonts w:cstheme="minorHAnsi"/>
        </w:rPr>
        <w:t>Mayor Henner</w:t>
      </w:r>
      <w:r w:rsidR="004258F4" w:rsidRPr="006E4CE7">
        <w:rPr>
          <w:rFonts w:cstheme="minorHAnsi"/>
        </w:rPr>
        <w:t xml:space="preserve"> called the m</w:t>
      </w:r>
      <w:r w:rsidR="0052485A" w:rsidRPr="006E4CE7">
        <w:rPr>
          <w:rFonts w:cstheme="minorHAnsi"/>
        </w:rPr>
        <w:t>eeting to order at 7:</w:t>
      </w:r>
      <w:r w:rsidR="00DA3D47" w:rsidRPr="006E4CE7">
        <w:rPr>
          <w:rFonts w:cstheme="minorHAnsi"/>
        </w:rPr>
        <w:t>0</w:t>
      </w:r>
      <w:r w:rsidR="00126E40" w:rsidRPr="006E4CE7">
        <w:rPr>
          <w:rFonts w:cstheme="minorHAnsi"/>
        </w:rPr>
        <w:t>0</w:t>
      </w:r>
      <w:r w:rsidR="00DA3D47" w:rsidRPr="006E4CE7">
        <w:rPr>
          <w:rFonts w:cstheme="minorHAnsi"/>
        </w:rPr>
        <w:t xml:space="preserve"> </w:t>
      </w:r>
      <w:r w:rsidR="000D0159" w:rsidRPr="006E4CE7">
        <w:rPr>
          <w:rFonts w:cstheme="minorHAnsi"/>
        </w:rPr>
        <w:t>pm with the Pledge of Allegiance.</w:t>
      </w:r>
    </w:p>
    <w:p w:rsidR="00140238" w:rsidRDefault="00DE2E07" w:rsidP="00A335D0">
      <w:pPr>
        <w:rPr>
          <w:rFonts w:cstheme="minorHAnsi"/>
          <w:b/>
          <w:u w:val="single"/>
        </w:rPr>
      </w:pPr>
      <w:r>
        <w:rPr>
          <w:rFonts w:cstheme="minorHAnsi"/>
          <w:b/>
          <w:u w:val="single"/>
        </w:rPr>
        <w:t>Water/Sewer Accounts #06340 &amp; 07000</w:t>
      </w:r>
    </w:p>
    <w:p w:rsidR="007807E9" w:rsidRDefault="00DE2E07" w:rsidP="00A335D0">
      <w:pPr>
        <w:rPr>
          <w:rFonts w:cstheme="minorHAnsi"/>
        </w:rPr>
      </w:pPr>
      <w:r>
        <w:rPr>
          <w:rFonts w:cstheme="minorHAnsi"/>
        </w:rPr>
        <w:t>Account</w:t>
      </w:r>
      <w:r w:rsidR="003E14D3">
        <w:rPr>
          <w:rFonts w:cstheme="minorHAnsi"/>
        </w:rPr>
        <w:t>s</w:t>
      </w:r>
      <w:r>
        <w:rPr>
          <w:rFonts w:cstheme="minorHAnsi"/>
        </w:rPr>
        <w:t xml:space="preserve"> </w:t>
      </w:r>
      <w:r w:rsidR="00D70FD3">
        <w:rPr>
          <w:rFonts w:cstheme="minorHAnsi"/>
        </w:rPr>
        <w:t>#</w:t>
      </w:r>
      <w:r>
        <w:rPr>
          <w:rFonts w:cstheme="minorHAnsi"/>
        </w:rPr>
        <w:t>06340 &amp; 07000 were both purchased during the Wayne County tax auction after water/sewer billing</w:t>
      </w:r>
      <w:r w:rsidR="003E14D3">
        <w:rPr>
          <w:rFonts w:cstheme="minorHAnsi"/>
        </w:rPr>
        <w:t xml:space="preserve"> collections started</w:t>
      </w:r>
      <w:r>
        <w:rPr>
          <w:rFonts w:cstheme="minorHAnsi"/>
        </w:rPr>
        <w:t>.  Both new owners asked if the penalties could be waived.  The amount of penalties are $29.51</w:t>
      </w:r>
      <w:r w:rsidR="003E14D3">
        <w:rPr>
          <w:rFonts w:cstheme="minorHAnsi"/>
        </w:rPr>
        <w:t xml:space="preserve"> each</w:t>
      </w:r>
      <w:r>
        <w:rPr>
          <w:rFonts w:cstheme="minorHAnsi"/>
        </w:rPr>
        <w:t>.  Trustee Smith made the motion to waive the penalties in the amount of $29.51 for w/s account 06340 and 07000.  Trustee Harper 2</w:t>
      </w:r>
      <w:r w:rsidRPr="00DE2E07">
        <w:rPr>
          <w:rFonts w:cstheme="minorHAnsi"/>
          <w:vertAlign w:val="superscript"/>
        </w:rPr>
        <w:t>nd</w:t>
      </w:r>
      <w:r>
        <w:rPr>
          <w:rFonts w:cstheme="minorHAnsi"/>
        </w:rPr>
        <w:t xml:space="preserve"> the motion.  All present voted in favor. </w:t>
      </w:r>
      <w:r w:rsidR="00D70FD3">
        <w:rPr>
          <w:rFonts w:cstheme="minorHAnsi"/>
        </w:rPr>
        <w:t xml:space="preserve"> </w:t>
      </w:r>
    </w:p>
    <w:p w:rsidR="00DE2E07" w:rsidRDefault="00DE2E07" w:rsidP="00DE2E07">
      <w:pPr>
        <w:rPr>
          <w:b/>
          <w:u w:val="single"/>
        </w:rPr>
      </w:pPr>
      <w:r w:rsidRPr="006E4CE7">
        <w:rPr>
          <w:b/>
          <w:u w:val="single"/>
        </w:rPr>
        <w:t>Police Department-OIC Brian Ritchie</w:t>
      </w:r>
      <w:r>
        <w:rPr>
          <w:b/>
          <w:u w:val="single"/>
        </w:rPr>
        <w:t>-absent</w:t>
      </w:r>
    </w:p>
    <w:p w:rsidR="00DE2E07" w:rsidRPr="00C8007E" w:rsidRDefault="00DE2E07" w:rsidP="00DE2E07">
      <w:r>
        <w:t>See monthly report</w:t>
      </w:r>
    </w:p>
    <w:p w:rsidR="00DE2E07" w:rsidRPr="006E4CE7" w:rsidRDefault="00DE2E07" w:rsidP="00DE2E07">
      <w:pPr>
        <w:rPr>
          <w:b/>
          <w:u w:val="single"/>
        </w:rPr>
      </w:pPr>
      <w:r w:rsidRPr="006E4CE7">
        <w:rPr>
          <w:b/>
          <w:u w:val="single"/>
        </w:rPr>
        <w:t>Highway Department- Nick Rizzo</w:t>
      </w:r>
    </w:p>
    <w:p w:rsidR="00DE2E07" w:rsidRDefault="00BF5CC2" w:rsidP="00DE2E07">
      <w:r>
        <w:t xml:space="preserve">The road projects are completed.  Shoulder work on West Port Bay Road is scheduled for August 27, 2022. </w:t>
      </w:r>
    </w:p>
    <w:p w:rsidR="00BF5CC2" w:rsidRDefault="00BF5CC2" w:rsidP="00DE2E07">
      <w:r>
        <w:t>Mr. Rizzo stated there is some road patch work that needs to be done before winter and water/storm sewers still need to be done.</w:t>
      </w:r>
    </w:p>
    <w:p w:rsidR="00BF5CC2" w:rsidRDefault="00BF5CC2" w:rsidP="00DE2E07">
      <w:r>
        <w:t>Mr. Rizzo also mentioned a parking issue on Draper Street.  This does cause an issue during the winter with plowing and the parking rules will be addressed at that time if being violated.</w:t>
      </w:r>
    </w:p>
    <w:p w:rsidR="00BF5CC2" w:rsidRDefault="00BF5CC2" w:rsidP="00DE2E07">
      <w:pPr>
        <w:rPr>
          <w:b/>
          <w:u w:val="single"/>
        </w:rPr>
      </w:pPr>
      <w:r>
        <w:rPr>
          <w:b/>
          <w:u w:val="single"/>
        </w:rPr>
        <w:t>Northern Asphalt Invoice #105592</w:t>
      </w:r>
    </w:p>
    <w:p w:rsidR="00BF5CC2" w:rsidRDefault="00BF5CC2" w:rsidP="00DE2E07">
      <w:r>
        <w:t xml:space="preserve">The cost for the Milling and Paving Project on West Main Street </w:t>
      </w:r>
      <w:r w:rsidR="003E14D3">
        <w:t>and Northrup are</w:t>
      </w:r>
      <w:r>
        <w:t xml:space="preserve"> higher than the original quote by $4,496.07.  </w:t>
      </w:r>
      <w:r w:rsidR="00A95718">
        <w:t>Trustee Smith made the motion to approve payment of the $4,496.07 be paid from the ARPA funds.  Trustee Marshall 2</w:t>
      </w:r>
      <w:r w:rsidR="00A95718" w:rsidRPr="00A95718">
        <w:rPr>
          <w:vertAlign w:val="superscript"/>
        </w:rPr>
        <w:t>nd</w:t>
      </w:r>
      <w:r w:rsidR="00A95718">
        <w:t xml:space="preserve"> the motion.  All present voted in favor.  The remaining balance of $101,634.75 was previously approved to be paid from CHIPS funding.</w:t>
      </w:r>
    </w:p>
    <w:p w:rsidR="00A95718" w:rsidRDefault="00A95718" w:rsidP="00DE2E07">
      <w:r>
        <w:t>Trustee Smith made the motion to approve pre-payment of Northern Asphalt Invoice #105592 in the amount of $106,130.82.  Trustee Marshall 2</w:t>
      </w:r>
      <w:r w:rsidRPr="00A95718">
        <w:rPr>
          <w:vertAlign w:val="superscript"/>
        </w:rPr>
        <w:t>nd</w:t>
      </w:r>
      <w:r>
        <w:t xml:space="preserve"> the motion.  All present voted in favor.</w:t>
      </w:r>
    </w:p>
    <w:p w:rsidR="00A95718" w:rsidRPr="00BF5CC2" w:rsidRDefault="00A95718" w:rsidP="00DE2E07"/>
    <w:p w:rsidR="00DE2E07" w:rsidRDefault="00DE2E07" w:rsidP="00A335D0">
      <w:pPr>
        <w:rPr>
          <w:rFonts w:cstheme="minorHAnsi"/>
        </w:rPr>
      </w:pPr>
    </w:p>
    <w:p w:rsidR="00B67B09" w:rsidRPr="006E4CE7" w:rsidRDefault="00B67B09" w:rsidP="00B67B09">
      <w:pPr>
        <w:rPr>
          <w:b/>
          <w:u w:val="single"/>
        </w:rPr>
      </w:pPr>
      <w:r w:rsidRPr="006E4CE7">
        <w:rPr>
          <w:b/>
          <w:u w:val="single"/>
        </w:rPr>
        <w:t>Fire Department-Jerry Lasher</w:t>
      </w:r>
    </w:p>
    <w:p w:rsidR="00B67B09" w:rsidRDefault="00B67B09" w:rsidP="00B67B09">
      <w:r w:rsidRPr="006E4CE7">
        <w:t xml:space="preserve">Chief Lasher </w:t>
      </w:r>
      <w:r w:rsidR="007813DD">
        <w:t xml:space="preserve">provided </w:t>
      </w:r>
      <w:r w:rsidR="00CE3F53">
        <w:t xml:space="preserve">the </w:t>
      </w:r>
      <w:r w:rsidR="007813DD">
        <w:t>911 report</w:t>
      </w:r>
      <w:r w:rsidR="009C1F06">
        <w:t xml:space="preserve"> for Ju</w:t>
      </w:r>
      <w:r w:rsidR="00A95718">
        <w:t xml:space="preserve">ly </w:t>
      </w:r>
      <w:r w:rsidR="009C1F06">
        <w:t>2022</w:t>
      </w:r>
      <w:r w:rsidRPr="006E4CE7">
        <w:t xml:space="preserve">.  </w:t>
      </w:r>
    </w:p>
    <w:p w:rsidR="003C1969" w:rsidRDefault="009C1F06" w:rsidP="00A95718">
      <w:r>
        <w:t xml:space="preserve">Fire Chief </w:t>
      </w:r>
      <w:r w:rsidR="00A95718">
        <w:t xml:space="preserve">Lasher stated that since Wolcott Fire Department no longer has a boat, they have been in contact with North Rose in an effort to cover water rescue. </w:t>
      </w:r>
    </w:p>
    <w:p w:rsidR="00271796" w:rsidRPr="006E4CE7" w:rsidRDefault="00271796" w:rsidP="00271796">
      <w:pPr>
        <w:rPr>
          <w:rFonts w:cstheme="minorHAnsi"/>
          <w:b/>
          <w:u w:val="single"/>
        </w:rPr>
      </w:pPr>
      <w:r w:rsidRPr="006E4CE7">
        <w:rPr>
          <w:rFonts w:cstheme="minorHAnsi"/>
          <w:b/>
          <w:u w:val="single"/>
        </w:rPr>
        <w:t>Sewer Department-Tommy Mettler</w:t>
      </w:r>
      <w:r w:rsidR="003C1969">
        <w:rPr>
          <w:rFonts w:cstheme="minorHAnsi"/>
          <w:b/>
          <w:u w:val="single"/>
        </w:rPr>
        <w:t>-absent</w:t>
      </w:r>
    </w:p>
    <w:p w:rsidR="00FA345F" w:rsidRPr="006E4CE7" w:rsidRDefault="00FA345F" w:rsidP="00FA345F">
      <w:pPr>
        <w:rPr>
          <w:rFonts w:cstheme="minorHAnsi"/>
          <w:b/>
          <w:u w:val="single"/>
        </w:rPr>
      </w:pPr>
      <w:r w:rsidRPr="006E4CE7">
        <w:rPr>
          <w:rFonts w:cstheme="minorHAnsi"/>
          <w:b/>
          <w:u w:val="single"/>
        </w:rPr>
        <w:t>Water Department-Ed Wazinski</w:t>
      </w:r>
    </w:p>
    <w:p w:rsidR="00A95718" w:rsidRDefault="00025A1C" w:rsidP="00FA345F">
      <w:pPr>
        <w:rPr>
          <w:rFonts w:cstheme="minorHAnsi"/>
        </w:rPr>
      </w:pPr>
      <w:r>
        <w:rPr>
          <w:rFonts w:cstheme="minorHAnsi"/>
        </w:rPr>
        <w:t xml:space="preserve">Mr. Wazinski stated </w:t>
      </w:r>
      <w:r w:rsidR="00A95718">
        <w:rPr>
          <w:rFonts w:cstheme="minorHAnsi"/>
        </w:rPr>
        <w:t>the pump is on its way.</w:t>
      </w:r>
    </w:p>
    <w:p w:rsidR="00FA345F" w:rsidRDefault="00025A1C" w:rsidP="00FA345F">
      <w:pPr>
        <w:rPr>
          <w:rFonts w:cstheme="minorHAnsi"/>
        </w:rPr>
      </w:pPr>
      <w:r>
        <w:rPr>
          <w:rFonts w:cstheme="minorHAnsi"/>
        </w:rPr>
        <w:t xml:space="preserve"> </w:t>
      </w:r>
      <w:r w:rsidR="00C56A41">
        <w:rPr>
          <w:rFonts w:cstheme="minorHAnsi"/>
        </w:rPr>
        <w:t>Mr. Wazinski made the board aware the DOH will be conducting the annual Sanitary Survey on September 8, 2022.  Wade Silkworth from the Rochester Office will be conducting the survey to assist the Geneva</w:t>
      </w:r>
      <w:r>
        <w:rPr>
          <w:rFonts w:cstheme="minorHAnsi"/>
        </w:rPr>
        <w:t xml:space="preserve"> </w:t>
      </w:r>
      <w:r w:rsidR="00C56A41">
        <w:rPr>
          <w:rFonts w:cstheme="minorHAnsi"/>
        </w:rPr>
        <w:t xml:space="preserve">Office who is backlogged. </w:t>
      </w:r>
    </w:p>
    <w:p w:rsidR="00C56A41" w:rsidRDefault="00C56A41" w:rsidP="00FA345F">
      <w:pPr>
        <w:rPr>
          <w:rFonts w:cstheme="minorHAnsi"/>
        </w:rPr>
      </w:pPr>
      <w:r>
        <w:rPr>
          <w:rFonts w:cstheme="minorHAnsi"/>
        </w:rPr>
        <w:t>Meter reads and water shut-off’s are currently being done.</w:t>
      </w:r>
    </w:p>
    <w:p w:rsidR="00C56A41" w:rsidRDefault="00C56A41" w:rsidP="00FA345F">
      <w:pPr>
        <w:rPr>
          <w:rFonts w:cstheme="minorHAnsi"/>
        </w:rPr>
      </w:pPr>
      <w:r>
        <w:rPr>
          <w:rFonts w:cstheme="minorHAnsi"/>
        </w:rPr>
        <w:t>Clerk-Treasurer Acker confirmed with NYCOM that billing can go back 6 years.  She will work with Deputy Clerk-Treasurer Kellam and catch up on the customers outside the village who had meters replaced but were not billed.</w:t>
      </w:r>
    </w:p>
    <w:p w:rsidR="00A10095" w:rsidRPr="006E4CE7" w:rsidRDefault="00DF12B7" w:rsidP="00A10095">
      <w:pPr>
        <w:rPr>
          <w:rFonts w:cstheme="minorHAnsi"/>
          <w:b/>
          <w:u w:val="single"/>
        </w:rPr>
      </w:pPr>
      <w:r>
        <w:rPr>
          <w:rFonts w:cstheme="minorHAnsi"/>
          <w:b/>
          <w:u w:val="single"/>
        </w:rPr>
        <w:t>Code Enforcement</w:t>
      </w:r>
    </w:p>
    <w:p w:rsidR="00DF12B7" w:rsidRDefault="00CE3F53" w:rsidP="00F9286E">
      <w:pPr>
        <w:rPr>
          <w:rFonts w:cstheme="minorHAnsi"/>
        </w:rPr>
      </w:pPr>
      <w:r>
        <w:rPr>
          <w:rFonts w:cstheme="minorHAnsi"/>
        </w:rPr>
        <w:t xml:space="preserve">“Property Being </w:t>
      </w:r>
      <w:r w:rsidR="00C56A41">
        <w:rPr>
          <w:rFonts w:cstheme="minorHAnsi"/>
        </w:rPr>
        <w:t>Review</w:t>
      </w:r>
      <w:r>
        <w:rPr>
          <w:rFonts w:cstheme="minorHAnsi"/>
        </w:rPr>
        <w:t>ed”</w:t>
      </w:r>
      <w:r w:rsidR="00C56A41">
        <w:rPr>
          <w:rFonts w:cstheme="minorHAnsi"/>
        </w:rPr>
        <w:t xml:space="preserve"> signs will be placed at 5948 Williams Street and 5862 New Hartford Street per the Nuisance Abatement Local Law.</w:t>
      </w:r>
    </w:p>
    <w:p w:rsidR="00285B09" w:rsidRDefault="00285B09" w:rsidP="00F9286E">
      <w:pPr>
        <w:rPr>
          <w:rFonts w:cstheme="minorHAnsi"/>
          <w:b/>
          <w:u w:val="single"/>
        </w:rPr>
      </w:pPr>
      <w:r>
        <w:rPr>
          <w:rFonts w:cstheme="minorHAnsi"/>
          <w:b/>
          <w:u w:val="single"/>
        </w:rPr>
        <w:t>Correspondence</w:t>
      </w:r>
    </w:p>
    <w:p w:rsidR="00285B09" w:rsidRDefault="00285B09" w:rsidP="00F9286E">
      <w:pPr>
        <w:rPr>
          <w:rFonts w:cstheme="minorHAnsi"/>
        </w:rPr>
      </w:pPr>
      <w:r>
        <w:rPr>
          <w:rFonts w:cstheme="minorHAnsi"/>
        </w:rPr>
        <w:t>A letter was received from resident at 6088 East Port Bay Road in response to Code Enforcement Violations he has been sent by the Village Code Enforcement Officer.</w:t>
      </w:r>
    </w:p>
    <w:p w:rsidR="00285B09" w:rsidRPr="006E4CE7" w:rsidRDefault="00285B09" w:rsidP="00285B09">
      <w:pPr>
        <w:rPr>
          <w:rFonts w:cstheme="minorHAnsi"/>
          <w:b/>
          <w:u w:val="single"/>
        </w:rPr>
      </w:pPr>
      <w:r>
        <w:rPr>
          <w:rFonts w:cstheme="minorHAnsi"/>
          <w:b/>
          <w:u w:val="single"/>
        </w:rPr>
        <w:t>Court Audit</w:t>
      </w:r>
    </w:p>
    <w:p w:rsidR="00285B09" w:rsidRDefault="00285B09" w:rsidP="00285B09">
      <w:pPr>
        <w:rPr>
          <w:rFonts w:cstheme="minorHAnsi"/>
        </w:rPr>
      </w:pPr>
      <w:r w:rsidRPr="006E4CE7">
        <w:rPr>
          <w:rFonts w:cstheme="minorHAnsi"/>
        </w:rPr>
        <w:t xml:space="preserve">Trustee </w:t>
      </w:r>
      <w:r>
        <w:rPr>
          <w:rFonts w:cstheme="minorHAnsi"/>
        </w:rPr>
        <w:t>Smith</w:t>
      </w:r>
      <w:r w:rsidRPr="006E4CE7">
        <w:rPr>
          <w:rFonts w:cstheme="minorHAnsi"/>
        </w:rPr>
        <w:t xml:space="preserve"> made the motion to accept and approve the </w:t>
      </w:r>
      <w:r>
        <w:rPr>
          <w:rFonts w:cstheme="minorHAnsi"/>
        </w:rPr>
        <w:t>June</w:t>
      </w:r>
      <w:r w:rsidRPr="006E4CE7">
        <w:rPr>
          <w:rFonts w:cstheme="minorHAnsi"/>
        </w:rPr>
        <w:t xml:space="preserve"> 2022 Court Audit.  Trustee </w:t>
      </w:r>
      <w:r>
        <w:rPr>
          <w:rFonts w:cstheme="minorHAnsi"/>
        </w:rPr>
        <w:t xml:space="preserve">Lewis </w:t>
      </w:r>
      <w:r w:rsidRPr="006E4CE7">
        <w:rPr>
          <w:rFonts w:cstheme="minorHAnsi"/>
        </w:rPr>
        <w:t>2</w:t>
      </w:r>
      <w:r w:rsidRPr="006E4CE7">
        <w:rPr>
          <w:rFonts w:cstheme="minorHAnsi"/>
          <w:vertAlign w:val="superscript"/>
        </w:rPr>
        <w:t>nd</w:t>
      </w:r>
      <w:r w:rsidRPr="006E4CE7">
        <w:rPr>
          <w:rFonts w:cstheme="minorHAnsi"/>
        </w:rPr>
        <w:t xml:space="preserve"> the motion.  All present voted in favor.  </w:t>
      </w:r>
    </w:p>
    <w:p w:rsidR="00A10095" w:rsidRPr="006E4CE7" w:rsidRDefault="00A10095" w:rsidP="00A10095">
      <w:pPr>
        <w:rPr>
          <w:rFonts w:cstheme="minorHAnsi"/>
          <w:b/>
          <w:u w:val="single"/>
        </w:rPr>
      </w:pPr>
      <w:r w:rsidRPr="006E4CE7">
        <w:rPr>
          <w:rFonts w:cstheme="minorHAnsi"/>
          <w:b/>
          <w:u w:val="single"/>
        </w:rPr>
        <w:t>Village Clerk-Treasurer-Fran Acker</w:t>
      </w:r>
    </w:p>
    <w:p w:rsidR="00A10095" w:rsidRDefault="00EF3209" w:rsidP="00A10095">
      <w:pPr>
        <w:rPr>
          <w:rFonts w:cstheme="minorHAnsi"/>
        </w:rPr>
      </w:pPr>
      <w:r>
        <w:rPr>
          <w:rFonts w:cstheme="minorHAnsi"/>
        </w:rPr>
        <w:t xml:space="preserve">Clerk-Treasurer Acker </w:t>
      </w:r>
      <w:r w:rsidR="00285B09">
        <w:rPr>
          <w:rFonts w:cstheme="minorHAnsi"/>
        </w:rPr>
        <w:t>made the Village Board aware that ARPA funds were received in the amount of $82,768.98</w:t>
      </w:r>
      <w:r w:rsidR="00D14386">
        <w:rPr>
          <w:rFonts w:cstheme="minorHAnsi"/>
        </w:rPr>
        <w:t>.</w:t>
      </w:r>
    </w:p>
    <w:p w:rsidR="00285B09" w:rsidRDefault="00285B09" w:rsidP="00A10095">
      <w:pPr>
        <w:rPr>
          <w:rFonts w:cstheme="minorHAnsi"/>
        </w:rPr>
      </w:pPr>
      <w:r>
        <w:rPr>
          <w:rFonts w:cstheme="minorHAnsi"/>
        </w:rPr>
        <w:t>Trustee Smith made the motion to approve and accept April 2022 Treasurer’s Report.  Trustee Marshall 2</w:t>
      </w:r>
      <w:r w:rsidRPr="00285B09">
        <w:rPr>
          <w:rFonts w:cstheme="minorHAnsi"/>
          <w:vertAlign w:val="superscript"/>
        </w:rPr>
        <w:t>nd</w:t>
      </w:r>
      <w:r>
        <w:rPr>
          <w:rFonts w:cstheme="minorHAnsi"/>
        </w:rPr>
        <w:t xml:space="preserve"> the motion.  All present voted in favor. </w:t>
      </w:r>
    </w:p>
    <w:p w:rsidR="007B6151" w:rsidRDefault="007B6151" w:rsidP="00A10095">
      <w:pPr>
        <w:rPr>
          <w:rFonts w:cstheme="minorHAnsi"/>
        </w:rPr>
      </w:pPr>
      <w:r>
        <w:rPr>
          <w:rFonts w:cstheme="minorHAnsi"/>
        </w:rPr>
        <w:t>Clerk-Treasurer Acker shared information for insurance refund from Eastern Shore Associates in the amount of $697.40 from NYMIR with deleting 2011 Ford Crown Vic and 2009 Ford Ranger effective 6/27/2022.</w:t>
      </w:r>
    </w:p>
    <w:p w:rsidR="007B6151" w:rsidRDefault="0063316E" w:rsidP="0014131E">
      <w:pPr>
        <w:rPr>
          <w:rFonts w:cstheme="minorHAnsi"/>
          <w:b/>
          <w:u w:val="single"/>
        </w:rPr>
      </w:pPr>
      <w:r w:rsidRPr="006E4CE7">
        <w:rPr>
          <w:rFonts w:cstheme="minorHAnsi"/>
          <w:b/>
          <w:u w:val="single"/>
        </w:rPr>
        <w:t>Meeting Minutes</w:t>
      </w:r>
    </w:p>
    <w:p w:rsidR="0014131E" w:rsidRPr="007B6151" w:rsidRDefault="0014131E" w:rsidP="0014131E">
      <w:pPr>
        <w:rPr>
          <w:rFonts w:cstheme="minorHAnsi"/>
          <w:b/>
          <w:u w:val="single"/>
        </w:rPr>
      </w:pPr>
      <w:r w:rsidRPr="006E4CE7">
        <w:rPr>
          <w:rFonts w:cstheme="minorHAnsi"/>
        </w:rPr>
        <w:lastRenderedPageBreak/>
        <w:t xml:space="preserve">Trustee </w:t>
      </w:r>
      <w:r w:rsidR="007B6151">
        <w:rPr>
          <w:rFonts w:cstheme="minorHAnsi"/>
        </w:rPr>
        <w:t>Smith</w:t>
      </w:r>
      <w:r w:rsidR="00AB7000">
        <w:rPr>
          <w:rFonts w:cstheme="minorHAnsi"/>
        </w:rPr>
        <w:t xml:space="preserve"> </w:t>
      </w:r>
      <w:r w:rsidRPr="006E4CE7">
        <w:rPr>
          <w:rFonts w:cstheme="minorHAnsi"/>
        </w:rPr>
        <w:t xml:space="preserve">made the motion to accept and approve the minutes from the </w:t>
      </w:r>
      <w:r w:rsidR="007B6151">
        <w:rPr>
          <w:rFonts w:cstheme="minorHAnsi"/>
        </w:rPr>
        <w:t>July 12</w:t>
      </w:r>
      <w:r w:rsidR="00C05EE1" w:rsidRPr="006E4CE7">
        <w:rPr>
          <w:rFonts w:cstheme="minorHAnsi"/>
        </w:rPr>
        <w:t xml:space="preserve">, 2022 </w:t>
      </w:r>
      <w:r w:rsidR="007C7539">
        <w:rPr>
          <w:rFonts w:cstheme="minorHAnsi"/>
        </w:rPr>
        <w:t>D</w:t>
      </w:r>
      <w:r w:rsidR="007813DD">
        <w:rPr>
          <w:rFonts w:cstheme="minorHAnsi"/>
        </w:rPr>
        <w:t xml:space="preserve">epartment Head </w:t>
      </w:r>
      <w:r w:rsidR="00AB7000">
        <w:rPr>
          <w:rFonts w:cstheme="minorHAnsi"/>
        </w:rPr>
        <w:t>meeting</w:t>
      </w:r>
      <w:r w:rsidR="00C05EE1" w:rsidRPr="006E4CE7">
        <w:rPr>
          <w:rFonts w:cstheme="minorHAnsi"/>
        </w:rPr>
        <w:t xml:space="preserve">. </w:t>
      </w:r>
      <w:r w:rsidRPr="006E4CE7">
        <w:rPr>
          <w:rFonts w:cstheme="minorHAnsi"/>
        </w:rPr>
        <w:t xml:space="preserve">Trustee </w:t>
      </w:r>
      <w:r w:rsidR="007B6151">
        <w:rPr>
          <w:rFonts w:cstheme="minorHAnsi"/>
        </w:rPr>
        <w:t>Marshall</w:t>
      </w:r>
      <w:r w:rsidRPr="006E4CE7">
        <w:rPr>
          <w:rFonts w:cstheme="minorHAnsi"/>
        </w:rPr>
        <w:t xml:space="preserve"> 2nd the motion.  </w:t>
      </w:r>
      <w:r w:rsidR="00144A93" w:rsidRPr="006E4CE7">
        <w:rPr>
          <w:rFonts w:cstheme="minorHAnsi"/>
        </w:rPr>
        <w:t xml:space="preserve">All </w:t>
      </w:r>
      <w:r w:rsidR="00EF3209">
        <w:rPr>
          <w:rFonts w:cstheme="minorHAnsi"/>
        </w:rPr>
        <w:t>present</w:t>
      </w:r>
      <w:r w:rsidR="00144A93" w:rsidRPr="006E4CE7">
        <w:rPr>
          <w:rFonts w:cstheme="minorHAnsi"/>
        </w:rPr>
        <w:t xml:space="preserve"> voted in favor. </w:t>
      </w:r>
    </w:p>
    <w:p w:rsidR="00EF3209" w:rsidRDefault="007B6151" w:rsidP="0014131E">
      <w:pPr>
        <w:rPr>
          <w:rFonts w:cstheme="minorHAnsi"/>
          <w:b/>
          <w:u w:val="single"/>
        </w:rPr>
      </w:pPr>
      <w:r>
        <w:rPr>
          <w:rFonts w:cstheme="minorHAnsi"/>
          <w:b/>
          <w:u w:val="single"/>
        </w:rPr>
        <w:t>Abstract #003</w:t>
      </w:r>
    </w:p>
    <w:p w:rsidR="00541598" w:rsidRDefault="00EF3209" w:rsidP="001B3A39">
      <w:pPr>
        <w:rPr>
          <w:rFonts w:ascii="Arial" w:hAnsi="Arial" w:cs="Arial"/>
          <w:szCs w:val="20"/>
        </w:rPr>
      </w:pPr>
      <w:r w:rsidRPr="009467E8">
        <w:rPr>
          <w:rFonts w:ascii="Calibri" w:hAnsi="Calibri" w:cs="Calibri"/>
        </w:rPr>
        <w:t>Trustee</w:t>
      </w:r>
      <w:r>
        <w:rPr>
          <w:rFonts w:ascii="Calibri" w:hAnsi="Calibri" w:cs="Calibri"/>
        </w:rPr>
        <w:t xml:space="preserve"> </w:t>
      </w:r>
      <w:r w:rsidR="007B6151">
        <w:rPr>
          <w:rFonts w:ascii="Calibri" w:hAnsi="Calibri" w:cs="Calibri"/>
        </w:rPr>
        <w:t>Smith</w:t>
      </w:r>
      <w:r w:rsidRPr="009467E8">
        <w:rPr>
          <w:rFonts w:ascii="Calibri" w:hAnsi="Calibri" w:cs="Calibri"/>
        </w:rPr>
        <w:t xml:space="preserve"> made the motion to approve Abstract #</w:t>
      </w:r>
      <w:r w:rsidR="007B6151">
        <w:rPr>
          <w:rFonts w:ascii="Calibri" w:hAnsi="Calibri" w:cs="Calibri"/>
        </w:rPr>
        <w:t>003</w:t>
      </w:r>
      <w:r w:rsidRPr="009467E8">
        <w:rPr>
          <w:rFonts w:ascii="Calibri" w:hAnsi="Calibri" w:cs="Calibri"/>
        </w:rPr>
        <w:t xml:space="preserve"> in the amount of $</w:t>
      </w:r>
      <w:r w:rsidR="007B6151">
        <w:rPr>
          <w:rFonts w:ascii="Calibri" w:hAnsi="Calibri" w:cs="Calibri"/>
        </w:rPr>
        <w:t>79,738.09</w:t>
      </w:r>
      <w:r w:rsidRPr="009467E8">
        <w:rPr>
          <w:rFonts w:ascii="Calibri" w:hAnsi="Calibri" w:cs="Calibri"/>
        </w:rPr>
        <w:t xml:space="preserve">, with vouchers numbered </w:t>
      </w:r>
      <w:r w:rsidR="007B6151">
        <w:rPr>
          <w:rFonts w:ascii="Calibri" w:hAnsi="Calibri" w:cs="Calibri"/>
        </w:rPr>
        <w:t>112-</w:t>
      </w:r>
      <w:r w:rsidR="0096172E">
        <w:rPr>
          <w:rFonts w:ascii="Calibri" w:hAnsi="Calibri" w:cs="Calibri"/>
        </w:rPr>
        <w:t>168</w:t>
      </w:r>
      <w:r w:rsidRPr="009467E8">
        <w:rPr>
          <w:rFonts w:ascii="Calibri" w:hAnsi="Calibri" w:cs="Calibri"/>
        </w:rPr>
        <w:t xml:space="preserve"> and checks numbered</w:t>
      </w:r>
      <w:r w:rsidR="00541598">
        <w:rPr>
          <w:rFonts w:ascii="Calibri" w:hAnsi="Calibri" w:cs="Calibri"/>
        </w:rPr>
        <w:t xml:space="preserve"> 31508-31564</w:t>
      </w:r>
      <w:r w:rsidRPr="009467E8">
        <w:rPr>
          <w:rFonts w:ascii="Calibri" w:hAnsi="Calibri" w:cs="Calibri"/>
        </w:rPr>
        <w:t>. Total claims from the General Fund are $</w:t>
      </w:r>
      <w:r w:rsidR="00541598">
        <w:rPr>
          <w:rFonts w:ascii="Calibri" w:hAnsi="Calibri" w:cs="Calibri"/>
        </w:rPr>
        <w:t>37,898.09</w:t>
      </w:r>
      <w:r w:rsidRPr="009467E8">
        <w:rPr>
          <w:rFonts w:ascii="Calibri" w:hAnsi="Calibri" w:cs="Calibri"/>
        </w:rPr>
        <w:t>. Total claims from the Water Fund are $</w:t>
      </w:r>
      <w:r w:rsidR="00541598">
        <w:rPr>
          <w:rFonts w:ascii="Calibri" w:hAnsi="Calibri" w:cs="Calibri"/>
        </w:rPr>
        <w:t>24,756.35</w:t>
      </w:r>
      <w:r w:rsidRPr="009467E8">
        <w:rPr>
          <w:rFonts w:ascii="Calibri" w:hAnsi="Calibri" w:cs="Calibri"/>
        </w:rPr>
        <w:t>. Total claims from the Sewer Fund are $</w:t>
      </w:r>
      <w:r w:rsidR="00541598">
        <w:rPr>
          <w:rFonts w:ascii="Calibri" w:hAnsi="Calibri" w:cs="Calibri"/>
        </w:rPr>
        <w:t>17,083.65</w:t>
      </w:r>
      <w:r w:rsidRPr="009467E8">
        <w:rPr>
          <w:rFonts w:ascii="Calibri" w:hAnsi="Calibri" w:cs="Calibri"/>
        </w:rPr>
        <w:t>.</w:t>
      </w:r>
      <w:r>
        <w:rPr>
          <w:rFonts w:ascii="Calibri" w:hAnsi="Calibri" w:cs="Calibri"/>
        </w:rPr>
        <w:t xml:space="preserve"> </w:t>
      </w:r>
      <w:r w:rsidRPr="009467E8">
        <w:rPr>
          <w:rFonts w:ascii="Calibri" w:hAnsi="Calibri" w:cs="Calibri"/>
        </w:rPr>
        <w:t xml:space="preserve">Trustee </w:t>
      </w:r>
      <w:r w:rsidR="00541598">
        <w:rPr>
          <w:rFonts w:ascii="Calibri" w:hAnsi="Calibri" w:cs="Calibri"/>
        </w:rPr>
        <w:t>Marshall</w:t>
      </w:r>
      <w:r w:rsidRPr="009467E8">
        <w:rPr>
          <w:rFonts w:ascii="Calibri" w:hAnsi="Calibri" w:cs="Calibri"/>
        </w:rPr>
        <w:t xml:space="preserve"> seconded the motion. All </w:t>
      </w:r>
      <w:r>
        <w:rPr>
          <w:rFonts w:ascii="Calibri" w:hAnsi="Calibri" w:cs="Calibri"/>
        </w:rPr>
        <w:t xml:space="preserve">present </w:t>
      </w:r>
      <w:r w:rsidRPr="009467E8">
        <w:rPr>
          <w:rFonts w:ascii="Calibri" w:hAnsi="Calibri" w:cs="Calibri"/>
        </w:rPr>
        <w:t>voted in favor.</w:t>
      </w:r>
      <w:r>
        <w:rPr>
          <w:rFonts w:ascii="Calibri" w:hAnsi="Calibri" w:cs="Calibri"/>
        </w:rPr>
        <w:t xml:space="preserve"> </w:t>
      </w:r>
      <w:r w:rsidR="001B3A39" w:rsidRPr="004E0252">
        <w:rPr>
          <w:rFonts w:ascii="Arial" w:hAnsi="Arial" w:cs="Arial"/>
          <w:szCs w:val="20"/>
        </w:rPr>
        <w:tab/>
      </w:r>
    </w:p>
    <w:p w:rsidR="00541598" w:rsidRDefault="00541598" w:rsidP="00541598">
      <w:pPr>
        <w:rPr>
          <w:rFonts w:cstheme="minorHAnsi"/>
          <w:b/>
          <w:u w:val="single"/>
        </w:rPr>
      </w:pPr>
      <w:r>
        <w:rPr>
          <w:rFonts w:cstheme="minorHAnsi"/>
          <w:b/>
          <w:u w:val="single"/>
        </w:rPr>
        <w:t>Resolution 2022-7</w:t>
      </w:r>
    </w:p>
    <w:p w:rsidR="00541598" w:rsidRDefault="00541598" w:rsidP="00541598">
      <w:pPr>
        <w:rPr>
          <w:rFonts w:cstheme="minorHAnsi"/>
        </w:rPr>
      </w:pPr>
      <w:r>
        <w:rPr>
          <w:rFonts w:cstheme="minorHAnsi"/>
        </w:rPr>
        <w:t>Trustee Smith made the motion to approve Resolution 2022-7. Annual Justice Court Records Audit and Annual Audit Review.  Trustee Marshall 2</w:t>
      </w:r>
      <w:r w:rsidRPr="00541598">
        <w:rPr>
          <w:rFonts w:cstheme="minorHAnsi"/>
          <w:vertAlign w:val="superscript"/>
        </w:rPr>
        <w:t>nd</w:t>
      </w:r>
      <w:r>
        <w:rPr>
          <w:rFonts w:cstheme="minorHAnsi"/>
        </w:rPr>
        <w:t xml:space="preserve"> the motion.</w:t>
      </w:r>
    </w:p>
    <w:p w:rsidR="00541598" w:rsidRPr="00416391" w:rsidRDefault="00541598" w:rsidP="00541598">
      <w:pPr>
        <w:widowControl w:val="0"/>
        <w:jc w:val="center"/>
        <w:rPr>
          <w:b/>
          <w:snapToGrid w:val="0"/>
          <w:szCs w:val="20"/>
        </w:rPr>
      </w:pPr>
      <w:r>
        <w:rPr>
          <w:b/>
          <w:snapToGrid w:val="0"/>
          <w:szCs w:val="20"/>
        </w:rPr>
        <w:t>Resolution No. 2022-7</w:t>
      </w:r>
    </w:p>
    <w:p w:rsidR="00541598" w:rsidRPr="00416391" w:rsidRDefault="00541598" w:rsidP="00541598">
      <w:pPr>
        <w:widowControl w:val="0"/>
        <w:rPr>
          <w:snapToGrid w:val="0"/>
          <w:szCs w:val="20"/>
        </w:rPr>
      </w:pPr>
    </w:p>
    <w:p w:rsidR="00541598" w:rsidRPr="00416391" w:rsidRDefault="00541598" w:rsidP="00541598">
      <w:pPr>
        <w:widowControl w:val="0"/>
        <w:rPr>
          <w:snapToGrid w:val="0"/>
          <w:szCs w:val="20"/>
        </w:rPr>
      </w:pPr>
      <w:r>
        <w:rPr>
          <w:snapToGrid w:val="0"/>
          <w:szCs w:val="20"/>
        </w:rPr>
        <w:t>Introduced by: Mayor Chris Henner</w:t>
      </w:r>
    </w:p>
    <w:p w:rsidR="00541598" w:rsidRPr="00416391" w:rsidRDefault="00541598" w:rsidP="00541598">
      <w:pPr>
        <w:widowControl w:val="0"/>
        <w:rPr>
          <w:snapToGrid w:val="0"/>
          <w:szCs w:val="20"/>
        </w:rPr>
      </w:pPr>
      <w:r w:rsidRPr="00416391">
        <w:rPr>
          <w:snapToGrid w:val="0"/>
          <w:szCs w:val="20"/>
        </w:rPr>
        <w:t xml:space="preserve">WHEREAS, </w:t>
      </w:r>
      <w:r>
        <w:rPr>
          <w:snapToGrid w:val="0"/>
          <w:szCs w:val="20"/>
        </w:rPr>
        <w:t>Section 2019-a of the Uniform Justice Court Act requires that town and village justices annually provide their records and dockets to their respective town and village auditing boards, and that such records then be examined, and that fact be entered into the minutes of the board’s proceedings.</w:t>
      </w:r>
    </w:p>
    <w:p w:rsidR="00541598" w:rsidRPr="00416391" w:rsidRDefault="00541598" w:rsidP="00541598">
      <w:pPr>
        <w:widowControl w:val="0"/>
        <w:rPr>
          <w:snapToGrid w:val="0"/>
          <w:szCs w:val="20"/>
        </w:rPr>
      </w:pPr>
      <w:r w:rsidRPr="00416391">
        <w:rPr>
          <w:snapToGrid w:val="0"/>
          <w:szCs w:val="20"/>
        </w:rPr>
        <w:t xml:space="preserve">WHEREAS, </w:t>
      </w:r>
      <w:r>
        <w:rPr>
          <w:snapToGrid w:val="0"/>
          <w:szCs w:val="20"/>
        </w:rPr>
        <w:t xml:space="preserve">the Unified Court System’s is responsible for monitoring the village board compliance with Section 2019-a. </w:t>
      </w:r>
    </w:p>
    <w:p w:rsidR="00541598" w:rsidRDefault="00541598" w:rsidP="00541598">
      <w:pPr>
        <w:widowControl w:val="0"/>
        <w:rPr>
          <w:snapToGrid w:val="0"/>
          <w:szCs w:val="20"/>
        </w:rPr>
      </w:pPr>
      <w:r w:rsidRPr="00416391">
        <w:rPr>
          <w:snapToGrid w:val="0"/>
          <w:szCs w:val="20"/>
        </w:rPr>
        <w:t xml:space="preserve">BE IT THEREFORE RESOLVED THAT </w:t>
      </w:r>
      <w:r>
        <w:rPr>
          <w:snapToGrid w:val="0"/>
          <w:szCs w:val="20"/>
        </w:rPr>
        <w:t xml:space="preserve">the Village of Wolcott board has audited the Village Of Wolcott Court records and dockets for fiscal year ending 2022 examining such records. </w:t>
      </w:r>
    </w:p>
    <w:p w:rsidR="00541598" w:rsidRPr="00416391" w:rsidRDefault="00541598" w:rsidP="00541598">
      <w:pPr>
        <w:widowControl w:val="0"/>
        <w:rPr>
          <w:snapToGrid w:val="0"/>
          <w:szCs w:val="20"/>
        </w:rPr>
      </w:pPr>
      <w:r>
        <w:rPr>
          <w:snapToGrid w:val="0"/>
          <w:szCs w:val="20"/>
        </w:rPr>
        <w:t xml:space="preserve">Adopted by the following vote: </w:t>
      </w:r>
    </w:p>
    <w:p w:rsidR="00541598" w:rsidRPr="00416391" w:rsidRDefault="00541598" w:rsidP="00541598">
      <w:pPr>
        <w:widowControl w:val="0"/>
        <w:rPr>
          <w:snapToGrid w:val="0"/>
          <w:szCs w:val="20"/>
        </w:rPr>
      </w:pPr>
      <w:r w:rsidRPr="00416391">
        <w:rPr>
          <w:snapToGrid w:val="0"/>
          <w:szCs w:val="20"/>
        </w:rPr>
        <w:t xml:space="preserve">Ayes:  </w:t>
      </w:r>
      <w:r>
        <w:rPr>
          <w:snapToGrid w:val="0"/>
          <w:szCs w:val="20"/>
        </w:rPr>
        <w:t>Mayor Christopher Henner, Trustees Dave Lewis, Dan Smith, Andrew Marshall and Misty Harper</w:t>
      </w:r>
    </w:p>
    <w:p w:rsidR="00541598" w:rsidRPr="00416391" w:rsidRDefault="00541598" w:rsidP="00541598">
      <w:pPr>
        <w:widowControl w:val="0"/>
        <w:rPr>
          <w:snapToGrid w:val="0"/>
          <w:szCs w:val="20"/>
        </w:rPr>
      </w:pPr>
      <w:r w:rsidRPr="00416391">
        <w:rPr>
          <w:snapToGrid w:val="0"/>
          <w:szCs w:val="20"/>
        </w:rPr>
        <w:t xml:space="preserve">Nays:  </w:t>
      </w:r>
      <w:r>
        <w:rPr>
          <w:snapToGrid w:val="0"/>
          <w:szCs w:val="20"/>
        </w:rPr>
        <w:t>None</w:t>
      </w:r>
    </w:p>
    <w:p w:rsidR="00541598" w:rsidRPr="00416391" w:rsidRDefault="00541598" w:rsidP="00541598">
      <w:pPr>
        <w:widowControl w:val="0"/>
        <w:rPr>
          <w:snapToGrid w:val="0"/>
          <w:szCs w:val="20"/>
        </w:rPr>
      </w:pPr>
      <w:r w:rsidRPr="00416391">
        <w:rPr>
          <w:snapToGrid w:val="0"/>
          <w:szCs w:val="20"/>
        </w:rPr>
        <w:t>Office of the Village Clerk</w:t>
      </w:r>
    </w:p>
    <w:p w:rsidR="00541598" w:rsidRPr="00416391" w:rsidRDefault="00541598" w:rsidP="00541598">
      <w:pPr>
        <w:widowControl w:val="0"/>
        <w:rPr>
          <w:snapToGrid w:val="0"/>
          <w:szCs w:val="20"/>
        </w:rPr>
      </w:pPr>
      <w:smartTag w:uri="urn:schemas-microsoft-com:office:smarttags" w:element="place">
        <w:smartTag w:uri="urn:schemas-microsoft-com:office:smarttags" w:element="PlaceType">
          <w:r w:rsidRPr="00416391">
            <w:rPr>
              <w:snapToGrid w:val="0"/>
              <w:szCs w:val="20"/>
            </w:rPr>
            <w:t>Village</w:t>
          </w:r>
        </w:smartTag>
        <w:r w:rsidRPr="00416391">
          <w:rPr>
            <w:snapToGrid w:val="0"/>
            <w:szCs w:val="20"/>
          </w:rPr>
          <w:t xml:space="preserve"> of </w:t>
        </w:r>
        <w:smartTag w:uri="urn:schemas-microsoft-com:office:smarttags" w:element="PlaceName">
          <w:r w:rsidRPr="00416391">
            <w:rPr>
              <w:snapToGrid w:val="0"/>
              <w:szCs w:val="20"/>
            </w:rPr>
            <w:t>Wolcott</w:t>
          </w:r>
        </w:smartTag>
      </w:smartTag>
    </w:p>
    <w:p w:rsidR="00541598" w:rsidRPr="00416391" w:rsidRDefault="00541598" w:rsidP="00541598">
      <w:pPr>
        <w:widowControl w:val="0"/>
        <w:rPr>
          <w:snapToGrid w:val="0"/>
          <w:szCs w:val="20"/>
        </w:rPr>
      </w:pPr>
      <w:smartTag w:uri="urn:schemas-microsoft-com:office:smarttags" w:element="place">
        <w:smartTag w:uri="urn:schemas-microsoft-com:office:smarttags" w:element="PlaceType">
          <w:r w:rsidRPr="00416391">
            <w:rPr>
              <w:snapToGrid w:val="0"/>
              <w:szCs w:val="20"/>
            </w:rPr>
            <w:t>County</w:t>
          </w:r>
        </w:smartTag>
        <w:r w:rsidRPr="00416391">
          <w:rPr>
            <w:snapToGrid w:val="0"/>
            <w:szCs w:val="20"/>
          </w:rPr>
          <w:t xml:space="preserve"> of </w:t>
        </w:r>
        <w:smartTag w:uri="urn:schemas-microsoft-com:office:smarttags" w:element="PlaceName">
          <w:r w:rsidRPr="00416391">
            <w:rPr>
              <w:snapToGrid w:val="0"/>
              <w:szCs w:val="20"/>
            </w:rPr>
            <w:t>Wayne</w:t>
          </w:r>
        </w:smartTag>
      </w:smartTag>
    </w:p>
    <w:p w:rsidR="00541598" w:rsidRPr="00416391" w:rsidRDefault="00541598" w:rsidP="00541598">
      <w:pPr>
        <w:widowControl w:val="0"/>
        <w:rPr>
          <w:snapToGrid w:val="0"/>
          <w:szCs w:val="20"/>
        </w:rPr>
      </w:pPr>
      <w:r w:rsidRPr="00416391">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9</w:t>
      </w:r>
      <w:r w:rsidRPr="00542F35">
        <w:rPr>
          <w:snapToGrid w:val="0"/>
          <w:szCs w:val="20"/>
          <w:u w:val="single"/>
          <w:vertAlign w:val="superscript"/>
        </w:rPr>
        <w:t>th</w:t>
      </w:r>
      <w:r>
        <w:rPr>
          <w:snapToGrid w:val="0"/>
          <w:szCs w:val="20"/>
          <w:u w:val="single"/>
        </w:rPr>
        <w:t xml:space="preserve"> </w:t>
      </w:r>
      <w:r w:rsidRPr="00416391">
        <w:rPr>
          <w:snapToGrid w:val="0"/>
          <w:szCs w:val="20"/>
          <w:u w:val="single"/>
        </w:rPr>
        <w:t xml:space="preserve"> </w:t>
      </w:r>
      <w:r w:rsidRPr="00416391">
        <w:rPr>
          <w:snapToGrid w:val="0"/>
          <w:szCs w:val="20"/>
        </w:rPr>
        <w:t xml:space="preserve">day of  </w:t>
      </w:r>
      <w:r>
        <w:rPr>
          <w:snapToGrid w:val="0"/>
          <w:szCs w:val="20"/>
          <w:u w:val="single"/>
        </w:rPr>
        <w:t>August, 2022</w:t>
      </w:r>
      <w:r w:rsidRPr="00416391">
        <w:rPr>
          <w:snapToGrid w:val="0"/>
          <w:szCs w:val="20"/>
        </w:rPr>
        <w:t xml:space="preserve"> and that the same is a true copy of said original and of the whole thereof.</w:t>
      </w:r>
    </w:p>
    <w:p w:rsidR="00541598" w:rsidRPr="00416391" w:rsidRDefault="00541598" w:rsidP="00541598">
      <w:pPr>
        <w:widowControl w:val="0"/>
        <w:rPr>
          <w:snapToGrid w:val="0"/>
          <w:szCs w:val="20"/>
        </w:rPr>
      </w:pPr>
      <w:r w:rsidRPr="00416391">
        <w:rPr>
          <w:snapToGrid w:val="0"/>
          <w:szCs w:val="20"/>
        </w:rPr>
        <w:tab/>
        <w:t xml:space="preserve">In Witness Whereof, I have hereunto subscribed my name and affixed the official seal of the said Board, this </w:t>
      </w:r>
      <w:r>
        <w:rPr>
          <w:snapToGrid w:val="0"/>
          <w:szCs w:val="20"/>
          <w:u w:val="single"/>
        </w:rPr>
        <w:t>9</w:t>
      </w:r>
      <w:r w:rsidRPr="00542F35">
        <w:rPr>
          <w:snapToGrid w:val="0"/>
          <w:szCs w:val="20"/>
          <w:u w:val="single"/>
          <w:vertAlign w:val="superscript"/>
        </w:rPr>
        <w:t>th</w:t>
      </w:r>
      <w:r>
        <w:rPr>
          <w:snapToGrid w:val="0"/>
          <w:szCs w:val="20"/>
          <w:u w:val="single"/>
        </w:rPr>
        <w:t xml:space="preserve"> </w:t>
      </w:r>
      <w:r w:rsidRPr="00416391">
        <w:rPr>
          <w:snapToGrid w:val="0"/>
          <w:szCs w:val="20"/>
          <w:u w:val="single"/>
        </w:rPr>
        <w:t>day</w:t>
      </w:r>
      <w:r w:rsidRPr="00416391">
        <w:rPr>
          <w:snapToGrid w:val="0"/>
          <w:szCs w:val="20"/>
        </w:rPr>
        <w:t xml:space="preserve"> of </w:t>
      </w:r>
      <w:r>
        <w:rPr>
          <w:snapToGrid w:val="0"/>
          <w:szCs w:val="20"/>
          <w:u w:val="single"/>
        </w:rPr>
        <w:t>August, 2022.</w:t>
      </w:r>
    </w:p>
    <w:p w:rsidR="00541598" w:rsidRPr="00416391" w:rsidRDefault="00541598" w:rsidP="00541598">
      <w:pPr>
        <w:widowControl w:val="0"/>
        <w:ind w:left="5040"/>
        <w:rPr>
          <w:snapToGrid w:val="0"/>
          <w:szCs w:val="20"/>
        </w:rPr>
      </w:pPr>
      <w:r w:rsidRPr="00416391">
        <w:rPr>
          <w:snapToGrid w:val="0"/>
          <w:szCs w:val="20"/>
        </w:rPr>
        <w:t xml:space="preserve">____________________________        </w:t>
      </w:r>
    </w:p>
    <w:p w:rsidR="00541598" w:rsidRDefault="00541598" w:rsidP="00541598">
      <w:pPr>
        <w:widowControl w:val="0"/>
        <w:ind w:left="5040"/>
        <w:rPr>
          <w:snapToGrid w:val="0"/>
          <w:szCs w:val="20"/>
        </w:rPr>
      </w:pPr>
      <w:r w:rsidRPr="00416391">
        <w:rPr>
          <w:snapToGrid w:val="0"/>
          <w:szCs w:val="20"/>
        </w:rPr>
        <w:t xml:space="preserve">Village Clerk </w:t>
      </w:r>
    </w:p>
    <w:p w:rsidR="00541598" w:rsidRDefault="00541598" w:rsidP="00541598">
      <w:pPr>
        <w:rPr>
          <w:rFonts w:cstheme="minorHAnsi"/>
          <w:b/>
          <w:u w:val="single"/>
        </w:rPr>
      </w:pPr>
      <w:r>
        <w:rPr>
          <w:rFonts w:cstheme="minorHAnsi"/>
          <w:b/>
          <w:u w:val="single"/>
        </w:rPr>
        <w:lastRenderedPageBreak/>
        <w:t>Resolution 2022-8</w:t>
      </w:r>
    </w:p>
    <w:p w:rsidR="00541598" w:rsidRDefault="00541598" w:rsidP="00541598">
      <w:pPr>
        <w:rPr>
          <w:rFonts w:cstheme="minorHAnsi"/>
        </w:rPr>
      </w:pPr>
      <w:r>
        <w:rPr>
          <w:rFonts w:cstheme="minorHAnsi"/>
        </w:rPr>
        <w:t>Trustee Smith made the motion to approve Resolution 2022-8. Quality Review Act.  Trustee Harper 2</w:t>
      </w:r>
      <w:r w:rsidRPr="00541598">
        <w:rPr>
          <w:rFonts w:cstheme="minorHAnsi"/>
          <w:vertAlign w:val="superscript"/>
        </w:rPr>
        <w:t>nd</w:t>
      </w:r>
      <w:r>
        <w:rPr>
          <w:rFonts w:cstheme="minorHAnsi"/>
        </w:rPr>
        <w:t xml:space="preserve"> the motion.</w:t>
      </w:r>
    </w:p>
    <w:p w:rsidR="00541598" w:rsidRPr="00416391" w:rsidRDefault="00541598" w:rsidP="00541598">
      <w:pPr>
        <w:widowControl w:val="0"/>
        <w:jc w:val="center"/>
        <w:rPr>
          <w:b/>
          <w:snapToGrid w:val="0"/>
          <w:szCs w:val="20"/>
        </w:rPr>
      </w:pPr>
      <w:r>
        <w:rPr>
          <w:b/>
          <w:snapToGrid w:val="0"/>
          <w:szCs w:val="20"/>
        </w:rPr>
        <w:t>Resolution No. 2022-8</w:t>
      </w:r>
    </w:p>
    <w:p w:rsidR="00541598" w:rsidRPr="00DA0162" w:rsidRDefault="00541598" w:rsidP="00541598">
      <w:pPr>
        <w:pStyle w:val="BodyText"/>
        <w:rPr>
          <w:rFonts w:ascii="Arial" w:hAnsi="Arial" w:cs="Arial"/>
        </w:rPr>
      </w:pPr>
      <w:r w:rsidRPr="00DA0162">
        <w:rPr>
          <w:rFonts w:ascii="Arial" w:hAnsi="Arial" w:cs="Arial"/>
        </w:rPr>
        <w:t xml:space="preserve">MAKING A DETERMINATION UNDER </w:t>
      </w:r>
      <w:r>
        <w:rPr>
          <w:rFonts w:ascii="Arial" w:hAnsi="Arial" w:cs="Arial"/>
        </w:rPr>
        <w:t xml:space="preserve">THE STATE ENVIRONMENTAL QUALITY </w:t>
      </w:r>
      <w:r w:rsidRPr="00DA0162">
        <w:rPr>
          <w:rFonts w:ascii="Arial" w:hAnsi="Arial" w:cs="Arial"/>
        </w:rPr>
        <w:t>REVIEW ACT</w:t>
      </w:r>
    </w:p>
    <w:p w:rsidR="00541598" w:rsidRDefault="00541598" w:rsidP="00541598">
      <w:pPr>
        <w:autoSpaceDE w:val="0"/>
        <w:autoSpaceDN w:val="0"/>
        <w:adjustRightInd w:val="0"/>
        <w:rPr>
          <w:rFonts w:ascii="Arial" w:hAnsi="Arial"/>
          <w:b/>
        </w:rPr>
      </w:pPr>
    </w:p>
    <w:p w:rsidR="00541598" w:rsidRPr="009D3FED" w:rsidRDefault="00541598" w:rsidP="00541598">
      <w:pPr>
        <w:autoSpaceDE w:val="0"/>
        <w:autoSpaceDN w:val="0"/>
        <w:adjustRightInd w:val="0"/>
        <w:rPr>
          <w:rFonts w:ascii="Arial" w:hAnsi="Arial" w:cs="Arial"/>
        </w:rPr>
      </w:pPr>
      <w:r>
        <w:rPr>
          <w:rFonts w:ascii="Arial" w:hAnsi="Arial"/>
          <w:b/>
        </w:rPr>
        <w:t>WHEREAS,</w:t>
      </w:r>
      <w:r>
        <w:rPr>
          <w:rFonts w:ascii="Arial" w:hAnsi="Arial"/>
        </w:rPr>
        <w:t xml:space="preserve"> pursuant to Article 8 of the Environmental Conservation Law, Chapter 43-B of the Consolidated Laws of New York, as amended (the “SEQRA Act”) and the regulations adopted pursuant thereto by the Department of Environmental Conservation of the State, being 6 NYCRR Part 617, as amended (the “Regulations”), the Wolcott Village Board (the “Board”) desires to determine whether the following action may have a “significant effect on the environment” (as said quoted term is defined in the SEQRA Act and the Regulations) and therefore require the preparation of an environmental impact statement: An action to purchase a Fire Truck (the “Project); and</w:t>
      </w:r>
    </w:p>
    <w:p w:rsidR="00541598" w:rsidRDefault="00541598" w:rsidP="00541598">
      <w:pPr>
        <w:rPr>
          <w:rFonts w:ascii="Arial" w:hAnsi="Arial"/>
        </w:rPr>
      </w:pPr>
      <w:r>
        <w:rPr>
          <w:rFonts w:ascii="Arial" w:hAnsi="Arial"/>
          <w:b/>
        </w:rPr>
        <w:t>WHEREAS,</w:t>
      </w:r>
      <w:r>
        <w:rPr>
          <w:rFonts w:ascii="Arial" w:hAnsi="Arial"/>
        </w:rPr>
        <w:t xml:space="preserve"> the Board has engaged Municipal Solutions, Inc. to examined the EAF in order to make a determination as to the potential environmental significance of the Project; now, therefore, be it</w:t>
      </w:r>
    </w:p>
    <w:p w:rsidR="00541598" w:rsidRDefault="00541598" w:rsidP="00541598">
      <w:pPr>
        <w:rPr>
          <w:rFonts w:ascii="Arial" w:hAnsi="Arial"/>
        </w:rPr>
      </w:pPr>
      <w:r>
        <w:rPr>
          <w:rFonts w:ascii="Arial" w:hAnsi="Arial"/>
          <w:b/>
        </w:rPr>
        <w:t xml:space="preserve">RESOLVED, </w:t>
      </w:r>
      <w:r>
        <w:rPr>
          <w:rFonts w:ascii="Arial" w:hAnsi="Arial"/>
        </w:rPr>
        <w:t>as follows:</w:t>
      </w:r>
    </w:p>
    <w:p w:rsidR="00541598" w:rsidRDefault="00541598" w:rsidP="00541598">
      <w:pPr>
        <w:rPr>
          <w:rFonts w:ascii="Arial" w:hAnsi="Arial"/>
        </w:rPr>
      </w:pPr>
    </w:p>
    <w:p w:rsidR="00541598" w:rsidRDefault="00541598" w:rsidP="00541598">
      <w:pPr>
        <w:numPr>
          <w:ilvl w:val="0"/>
          <w:numId w:val="1"/>
        </w:numPr>
        <w:spacing w:after="0" w:line="240" w:lineRule="auto"/>
        <w:rPr>
          <w:rFonts w:ascii="Arial" w:hAnsi="Arial"/>
        </w:rPr>
      </w:pPr>
      <w:r>
        <w:rPr>
          <w:rFonts w:ascii="Arial" w:hAnsi="Arial"/>
        </w:rPr>
        <w:t>Based upon examination of the EAF, it has been determined that the purchase of the Fire Truck is a Type II SEQR action; and</w:t>
      </w:r>
    </w:p>
    <w:p w:rsidR="00541598" w:rsidRDefault="00541598" w:rsidP="00541598">
      <w:pPr>
        <w:rPr>
          <w:rFonts w:ascii="Arial" w:hAnsi="Arial"/>
        </w:rPr>
      </w:pPr>
    </w:p>
    <w:p w:rsidR="00541598" w:rsidRDefault="00541598" w:rsidP="00541598">
      <w:pPr>
        <w:ind w:left="1440"/>
        <w:rPr>
          <w:rFonts w:ascii="Arial" w:hAnsi="Arial"/>
        </w:rPr>
      </w:pPr>
    </w:p>
    <w:p w:rsidR="00541598" w:rsidRDefault="00541598" w:rsidP="00541598">
      <w:pPr>
        <w:numPr>
          <w:ilvl w:val="0"/>
          <w:numId w:val="1"/>
        </w:numPr>
        <w:spacing w:after="0" w:line="240" w:lineRule="auto"/>
        <w:rPr>
          <w:rFonts w:ascii="Arial" w:hAnsi="Arial"/>
        </w:rPr>
      </w:pPr>
      <w:r>
        <w:rPr>
          <w:rFonts w:ascii="Arial" w:hAnsi="Arial"/>
        </w:rPr>
        <w:t xml:space="preserve">Is determined NOT to have a significant adverse impact on the environment per  6 NYCRR </w:t>
      </w:r>
      <w:r>
        <w:rPr>
          <w:rFonts w:ascii="Arial" w:hAnsi="Arial" w:cs="Arial"/>
        </w:rPr>
        <w:t>§</w:t>
      </w:r>
      <w:r>
        <w:rPr>
          <w:rFonts w:ascii="Arial" w:hAnsi="Arial"/>
        </w:rPr>
        <w:t xml:space="preserve">617.5; and </w:t>
      </w:r>
    </w:p>
    <w:p w:rsidR="00541598" w:rsidRDefault="00541598" w:rsidP="00541598">
      <w:pPr>
        <w:ind w:left="720"/>
        <w:rPr>
          <w:rFonts w:ascii="Arial" w:hAnsi="Arial"/>
        </w:rPr>
      </w:pPr>
    </w:p>
    <w:p w:rsidR="00541598" w:rsidRPr="00A32AA3" w:rsidRDefault="00541598" w:rsidP="00541598">
      <w:pPr>
        <w:numPr>
          <w:ilvl w:val="0"/>
          <w:numId w:val="1"/>
        </w:numPr>
        <w:spacing w:after="0" w:line="240" w:lineRule="auto"/>
        <w:rPr>
          <w:rFonts w:ascii="Arial" w:hAnsi="Arial"/>
        </w:rPr>
      </w:pPr>
      <w:r>
        <w:rPr>
          <w:rFonts w:ascii="Arial" w:hAnsi="Arial"/>
        </w:rPr>
        <w:t xml:space="preserve">As a Type II action it is categorically excluded from SEQR and therefore, no further environmental review is required. </w:t>
      </w:r>
    </w:p>
    <w:p w:rsidR="00541598" w:rsidRDefault="00541598" w:rsidP="00541598"/>
    <w:p w:rsidR="00541598" w:rsidRDefault="00541598" w:rsidP="00541598">
      <w:pPr>
        <w:rPr>
          <w:sz w:val="24"/>
        </w:rPr>
      </w:pPr>
    </w:p>
    <w:p w:rsidR="00541598" w:rsidRPr="006A1D28" w:rsidRDefault="00541598" w:rsidP="00541598">
      <w:pPr>
        <w:rPr>
          <w:szCs w:val="20"/>
        </w:rPr>
      </w:pPr>
      <w:r w:rsidRPr="006A1D28">
        <w:rPr>
          <w:szCs w:val="20"/>
        </w:rPr>
        <w:t>Adopted by the following vote:</w:t>
      </w:r>
    </w:p>
    <w:p w:rsidR="00541598" w:rsidRPr="006A1D28" w:rsidRDefault="00541598" w:rsidP="00541598">
      <w:pPr>
        <w:rPr>
          <w:szCs w:val="20"/>
        </w:rPr>
      </w:pPr>
      <w:r w:rsidRPr="006A1D28">
        <w:rPr>
          <w:szCs w:val="20"/>
        </w:rPr>
        <w:t>Ayes:</w:t>
      </w:r>
      <w:r>
        <w:rPr>
          <w:szCs w:val="20"/>
        </w:rPr>
        <w:t xml:space="preserve">  Mayor Henner, Trustees: Dave Lewis, Dan Smith, Andrew Marshall and Misty Harper</w:t>
      </w:r>
    </w:p>
    <w:p w:rsidR="00541598" w:rsidRPr="006A1D28" w:rsidRDefault="00541598" w:rsidP="00541598">
      <w:pPr>
        <w:rPr>
          <w:szCs w:val="20"/>
        </w:rPr>
      </w:pPr>
      <w:r w:rsidRPr="006A1D28">
        <w:rPr>
          <w:szCs w:val="20"/>
        </w:rPr>
        <w:t>Nays:</w:t>
      </w:r>
      <w:r>
        <w:rPr>
          <w:szCs w:val="20"/>
        </w:rPr>
        <w:t xml:space="preserve"> None</w:t>
      </w:r>
    </w:p>
    <w:p w:rsidR="00541598" w:rsidRPr="006A1D28" w:rsidRDefault="00541598" w:rsidP="00541598">
      <w:pPr>
        <w:rPr>
          <w:szCs w:val="20"/>
        </w:rPr>
      </w:pPr>
      <w:r w:rsidRPr="006A1D28">
        <w:rPr>
          <w:szCs w:val="20"/>
        </w:rPr>
        <w:t>Office of the Village Clerk</w:t>
      </w:r>
    </w:p>
    <w:p w:rsidR="00BB7602" w:rsidRDefault="00541598" w:rsidP="00541598">
      <w:pPr>
        <w:rPr>
          <w:szCs w:val="20"/>
        </w:rPr>
      </w:pPr>
      <w:r w:rsidRPr="006A1D28">
        <w:rPr>
          <w:szCs w:val="20"/>
        </w:rPr>
        <w:t>Village of Wolcott</w:t>
      </w:r>
    </w:p>
    <w:p w:rsidR="00541598" w:rsidRPr="006A1D28" w:rsidRDefault="00541598" w:rsidP="00541598">
      <w:pPr>
        <w:rPr>
          <w:szCs w:val="20"/>
        </w:rPr>
      </w:pPr>
      <w:r w:rsidRPr="006A1D28">
        <w:rPr>
          <w:szCs w:val="20"/>
        </w:rPr>
        <w:lastRenderedPageBreak/>
        <w:t>County of Wayne</w:t>
      </w:r>
    </w:p>
    <w:p w:rsidR="00541598" w:rsidRDefault="00541598" w:rsidP="00541598">
      <w:pPr>
        <w:rPr>
          <w:szCs w:val="20"/>
        </w:rPr>
      </w:pPr>
      <w:r>
        <w:rPr>
          <w:szCs w:val="20"/>
        </w:rPr>
        <w:t xml:space="preserve">I hereby certify that I have compared the foregoing copy of a resolution with the original duly adopted by the above mentioned Board at a meeting held on the </w:t>
      </w:r>
      <w:r>
        <w:rPr>
          <w:szCs w:val="20"/>
          <w:u w:val="single"/>
        </w:rPr>
        <w:t>9th</w:t>
      </w:r>
      <w:r>
        <w:rPr>
          <w:szCs w:val="20"/>
        </w:rPr>
        <w:t xml:space="preserve"> day of </w:t>
      </w:r>
      <w:r w:rsidRPr="00704EFE">
        <w:rPr>
          <w:szCs w:val="20"/>
          <w:u w:val="single"/>
        </w:rPr>
        <w:t xml:space="preserve">August, </w:t>
      </w:r>
      <w:r>
        <w:rPr>
          <w:szCs w:val="20"/>
          <w:u w:val="single"/>
        </w:rPr>
        <w:t>2022</w:t>
      </w:r>
      <w:r>
        <w:rPr>
          <w:szCs w:val="20"/>
        </w:rPr>
        <w:t xml:space="preserve"> and that the same is a true copy of said original and of the whole thereof.</w:t>
      </w:r>
    </w:p>
    <w:p w:rsidR="00BB7602" w:rsidRDefault="00BB7602" w:rsidP="00BB7602">
      <w:pPr>
        <w:rPr>
          <w:szCs w:val="20"/>
        </w:rPr>
      </w:pPr>
      <w:r>
        <w:rPr>
          <w:szCs w:val="20"/>
        </w:rPr>
        <w:t xml:space="preserve">In Witness Whereof, I have hereunto subscribed my name and affixed the official seal of the said Board, this </w:t>
      </w:r>
      <w:r>
        <w:rPr>
          <w:szCs w:val="20"/>
          <w:u w:val="single"/>
        </w:rPr>
        <w:t>9th</w:t>
      </w:r>
      <w:r>
        <w:rPr>
          <w:szCs w:val="20"/>
        </w:rPr>
        <w:t xml:space="preserve"> </w:t>
      </w:r>
      <w:r w:rsidRPr="00503116">
        <w:rPr>
          <w:szCs w:val="20"/>
        </w:rPr>
        <w:t>day</w:t>
      </w:r>
      <w:r>
        <w:rPr>
          <w:szCs w:val="20"/>
        </w:rPr>
        <w:t xml:space="preserve"> of </w:t>
      </w:r>
      <w:r w:rsidRPr="00704EFE">
        <w:rPr>
          <w:szCs w:val="20"/>
          <w:u w:val="single"/>
        </w:rPr>
        <w:t xml:space="preserve">August, </w:t>
      </w:r>
      <w:r>
        <w:rPr>
          <w:szCs w:val="20"/>
          <w:u w:val="single"/>
        </w:rPr>
        <w:t>2022</w:t>
      </w:r>
      <w:r>
        <w:rPr>
          <w:szCs w:val="20"/>
        </w:rPr>
        <w:t>.</w:t>
      </w:r>
    </w:p>
    <w:p w:rsidR="00BB7602" w:rsidRDefault="00BB7602" w:rsidP="00BB7602">
      <w:pPr>
        <w:rPr>
          <w:szCs w:val="20"/>
        </w:rPr>
      </w:pPr>
    </w:p>
    <w:p w:rsidR="00BB7602" w:rsidRDefault="00BB7602" w:rsidP="00BB7602">
      <w:pPr>
        <w:rPr>
          <w:szCs w:val="20"/>
        </w:rPr>
      </w:pPr>
      <w:r>
        <w:rPr>
          <w:szCs w:val="20"/>
        </w:rPr>
        <w:tab/>
      </w:r>
      <w:r>
        <w:rPr>
          <w:szCs w:val="20"/>
        </w:rPr>
        <w:tab/>
      </w:r>
      <w:r>
        <w:rPr>
          <w:szCs w:val="20"/>
        </w:rPr>
        <w:tab/>
      </w:r>
      <w:r>
        <w:rPr>
          <w:szCs w:val="20"/>
        </w:rPr>
        <w:tab/>
      </w:r>
      <w:r>
        <w:rPr>
          <w:szCs w:val="20"/>
        </w:rPr>
        <w:tab/>
      </w:r>
      <w:r>
        <w:rPr>
          <w:szCs w:val="20"/>
        </w:rPr>
        <w:tab/>
      </w:r>
      <w:r>
        <w:rPr>
          <w:szCs w:val="20"/>
        </w:rPr>
        <w:tab/>
        <w:t>___________________________________</w:t>
      </w:r>
    </w:p>
    <w:p w:rsidR="00BB7602" w:rsidRPr="006A1D28" w:rsidRDefault="00BB7602" w:rsidP="00BB7602">
      <w:pPr>
        <w:rPr>
          <w:szCs w:val="20"/>
        </w:rPr>
      </w:pPr>
      <w:r>
        <w:rPr>
          <w:szCs w:val="20"/>
        </w:rPr>
        <w:tab/>
      </w:r>
      <w:r>
        <w:rPr>
          <w:szCs w:val="20"/>
        </w:rPr>
        <w:tab/>
      </w:r>
      <w:r>
        <w:rPr>
          <w:szCs w:val="20"/>
        </w:rPr>
        <w:tab/>
      </w:r>
      <w:r>
        <w:rPr>
          <w:szCs w:val="20"/>
        </w:rPr>
        <w:tab/>
      </w:r>
      <w:r>
        <w:rPr>
          <w:szCs w:val="20"/>
        </w:rPr>
        <w:tab/>
      </w:r>
      <w:r>
        <w:rPr>
          <w:szCs w:val="20"/>
        </w:rPr>
        <w:tab/>
      </w:r>
      <w:r>
        <w:rPr>
          <w:szCs w:val="20"/>
        </w:rPr>
        <w:tab/>
        <w:t>Village Clerk</w:t>
      </w:r>
    </w:p>
    <w:p w:rsidR="00BB7602" w:rsidRDefault="00BB7602" w:rsidP="00BB7602">
      <w:pPr>
        <w:rPr>
          <w:rFonts w:cstheme="minorHAnsi"/>
          <w:b/>
          <w:u w:val="single"/>
        </w:rPr>
      </w:pPr>
      <w:r>
        <w:rPr>
          <w:rFonts w:cstheme="minorHAnsi"/>
          <w:b/>
          <w:u w:val="single"/>
        </w:rPr>
        <w:t>Resolution 2022-9</w:t>
      </w:r>
    </w:p>
    <w:p w:rsidR="00BB7602" w:rsidRDefault="00BB7602" w:rsidP="00BB7602">
      <w:pPr>
        <w:rPr>
          <w:rFonts w:cstheme="minorHAnsi"/>
        </w:rPr>
      </w:pPr>
      <w:r>
        <w:rPr>
          <w:rFonts w:cstheme="minorHAnsi"/>
        </w:rPr>
        <w:t xml:space="preserve">Trustee Smith made the motion to approve Resolution 2022-9. Certifying Officer for CDBG NEPA Fire Truck Purchase.  Trustee </w:t>
      </w:r>
      <w:r w:rsidR="00743FE1">
        <w:rPr>
          <w:rFonts w:cstheme="minorHAnsi"/>
        </w:rPr>
        <w:t>Marshall</w:t>
      </w:r>
      <w:r>
        <w:rPr>
          <w:rFonts w:cstheme="minorHAnsi"/>
        </w:rPr>
        <w:t xml:space="preserve"> 2</w:t>
      </w:r>
      <w:r w:rsidRPr="00541598">
        <w:rPr>
          <w:rFonts w:cstheme="minorHAnsi"/>
          <w:vertAlign w:val="superscript"/>
        </w:rPr>
        <w:t>nd</w:t>
      </w:r>
      <w:r>
        <w:rPr>
          <w:rFonts w:cstheme="minorHAnsi"/>
        </w:rPr>
        <w:t xml:space="preserve"> the motion.</w:t>
      </w:r>
    </w:p>
    <w:p w:rsidR="00BB7602" w:rsidRPr="00416391" w:rsidRDefault="00BB7602" w:rsidP="00BB7602">
      <w:pPr>
        <w:widowControl w:val="0"/>
        <w:jc w:val="center"/>
        <w:rPr>
          <w:b/>
          <w:snapToGrid w:val="0"/>
          <w:szCs w:val="20"/>
        </w:rPr>
      </w:pPr>
      <w:r>
        <w:rPr>
          <w:b/>
          <w:snapToGrid w:val="0"/>
          <w:szCs w:val="20"/>
        </w:rPr>
        <w:t xml:space="preserve">Resolution No. </w:t>
      </w:r>
      <w:r w:rsidR="00743FE1">
        <w:rPr>
          <w:b/>
          <w:snapToGrid w:val="0"/>
          <w:szCs w:val="20"/>
        </w:rPr>
        <w:t>2022-9</w:t>
      </w:r>
    </w:p>
    <w:p w:rsidR="00743FE1" w:rsidRDefault="00743FE1" w:rsidP="00743FE1">
      <w:pPr>
        <w:jc w:val="center"/>
        <w:rPr>
          <w:b/>
          <w:sz w:val="24"/>
        </w:rPr>
      </w:pPr>
      <w:r>
        <w:rPr>
          <w:b/>
          <w:sz w:val="24"/>
        </w:rPr>
        <w:t>CERTIFYING OFFICER FOR CDBG NEPA FIRE TRUCK PURCHASE</w:t>
      </w:r>
    </w:p>
    <w:p w:rsidR="00743FE1" w:rsidRDefault="00743FE1" w:rsidP="00743FE1">
      <w:pPr>
        <w:rPr>
          <w:sz w:val="24"/>
        </w:rPr>
      </w:pPr>
      <w:r w:rsidRPr="00382590">
        <w:rPr>
          <w:b/>
          <w:sz w:val="24"/>
        </w:rPr>
        <w:t>WHEREAS</w:t>
      </w:r>
      <w:r>
        <w:rPr>
          <w:sz w:val="24"/>
        </w:rPr>
        <w:t xml:space="preserve">, the Village of Wolcott has received a CDBG Grant for the Purchase of a Fire Truck; and </w:t>
      </w:r>
    </w:p>
    <w:p w:rsidR="00743FE1" w:rsidRDefault="00743FE1" w:rsidP="00743FE1">
      <w:pPr>
        <w:rPr>
          <w:sz w:val="24"/>
        </w:rPr>
      </w:pPr>
      <w:r w:rsidRPr="00382590">
        <w:rPr>
          <w:b/>
          <w:sz w:val="24"/>
        </w:rPr>
        <w:t>WHEREAS</w:t>
      </w:r>
      <w:r>
        <w:rPr>
          <w:sz w:val="24"/>
        </w:rPr>
        <w:t>, a Certifying Officer needs to be appointed for the required CDBG NEPA review for the Fire Truck Purchase; and</w:t>
      </w:r>
    </w:p>
    <w:p w:rsidR="00743FE1" w:rsidRDefault="00743FE1" w:rsidP="00743FE1">
      <w:pPr>
        <w:rPr>
          <w:sz w:val="24"/>
        </w:rPr>
      </w:pPr>
      <w:r w:rsidRPr="00382590">
        <w:rPr>
          <w:b/>
          <w:sz w:val="24"/>
        </w:rPr>
        <w:t>BE IT THEREFORE RESOLVED THAT</w:t>
      </w:r>
      <w:r>
        <w:rPr>
          <w:sz w:val="24"/>
        </w:rPr>
        <w:t xml:space="preserve">, the Village of Wolcott Board of Trustees appoints Mayor Henner as the Certifying Officer for the required CDBG NEPA review for the Fire Truck purchase. </w:t>
      </w:r>
    </w:p>
    <w:p w:rsidR="00743FE1" w:rsidRPr="00416391" w:rsidRDefault="00743FE1" w:rsidP="00743FE1">
      <w:pPr>
        <w:widowControl w:val="0"/>
        <w:rPr>
          <w:snapToGrid w:val="0"/>
          <w:szCs w:val="20"/>
        </w:rPr>
      </w:pPr>
      <w:r>
        <w:rPr>
          <w:snapToGrid w:val="0"/>
          <w:szCs w:val="20"/>
        </w:rPr>
        <w:t xml:space="preserve">Adopted by the following vote: </w:t>
      </w:r>
    </w:p>
    <w:p w:rsidR="00743FE1" w:rsidRDefault="00743FE1" w:rsidP="00743FE1">
      <w:pPr>
        <w:widowControl w:val="0"/>
        <w:rPr>
          <w:snapToGrid w:val="0"/>
          <w:szCs w:val="20"/>
        </w:rPr>
      </w:pPr>
      <w:r w:rsidRPr="00416391">
        <w:rPr>
          <w:snapToGrid w:val="0"/>
          <w:szCs w:val="20"/>
        </w:rPr>
        <w:t xml:space="preserve">Ayes:  </w:t>
      </w:r>
      <w:r>
        <w:rPr>
          <w:snapToGrid w:val="0"/>
          <w:szCs w:val="20"/>
        </w:rPr>
        <w:t>Trustees: Dave Lewis, Dan Smith, Andrew Marshall and Misty Harper</w:t>
      </w:r>
    </w:p>
    <w:p w:rsidR="00743FE1" w:rsidRPr="00416391" w:rsidRDefault="00743FE1" w:rsidP="00743FE1">
      <w:pPr>
        <w:widowControl w:val="0"/>
        <w:rPr>
          <w:snapToGrid w:val="0"/>
          <w:szCs w:val="20"/>
        </w:rPr>
      </w:pPr>
      <w:r>
        <w:rPr>
          <w:snapToGrid w:val="0"/>
          <w:szCs w:val="20"/>
        </w:rPr>
        <w:t>Abstained: Mayor Henner</w:t>
      </w:r>
    </w:p>
    <w:p w:rsidR="00743FE1" w:rsidRPr="00416391" w:rsidRDefault="003E14D3" w:rsidP="00743FE1">
      <w:pPr>
        <w:widowControl w:val="0"/>
        <w:rPr>
          <w:snapToGrid w:val="0"/>
          <w:szCs w:val="20"/>
        </w:rPr>
      </w:pPr>
      <w:r w:rsidRPr="00416391">
        <w:rPr>
          <w:snapToGrid w:val="0"/>
          <w:szCs w:val="20"/>
        </w:rPr>
        <w:t>Nays:</w:t>
      </w:r>
      <w:r>
        <w:rPr>
          <w:snapToGrid w:val="0"/>
          <w:szCs w:val="20"/>
        </w:rPr>
        <w:t xml:space="preserve"> None</w:t>
      </w:r>
      <w:r w:rsidR="00743FE1" w:rsidRPr="00416391">
        <w:rPr>
          <w:snapToGrid w:val="0"/>
          <w:szCs w:val="20"/>
        </w:rPr>
        <w:t xml:space="preserve">  </w:t>
      </w:r>
    </w:p>
    <w:p w:rsidR="00743FE1" w:rsidRPr="00416391" w:rsidRDefault="00743FE1" w:rsidP="00743FE1">
      <w:pPr>
        <w:widowControl w:val="0"/>
        <w:rPr>
          <w:snapToGrid w:val="0"/>
          <w:szCs w:val="20"/>
        </w:rPr>
      </w:pPr>
      <w:r w:rsidRPr="00416391">
        <w:rPr>
          <w:snapToGrid w:val="0"/>
          <w:szCs w:val="20"/>
        </w:rPr>
        <w:t>Office of the Village Clerk</w:t>
      </w:r>
    </w:p>
    <w:p w:rsidR="00743FE1" w:rsidRPr="00416391" w:rsidRDefault="00743FE1" w:rsidP="00743FE1">
      <w:pPr>
        <w:widowControl w:val="0"/>
        <w:rPr>
          <w:snapToGrid w:val="0"/>
          <w:szCs w:val="20"/>
        </w:rPr>
      </w:pPr>
      <w:smartTag w:uri="urn:schemas-microsoft-com:office:smarttags" w:element="place">
        <w:smartTag w:uri="urn:schemas-microsoft-com:office:smarttags" w:element="PlaceType">
          <w:r w:rsidRPr="00416391">
            <w:rPr>
              <w:snapToGrid w:val="0"/>
              <w:szCs w:val="20"/>
            </w:rPr>
            <w:t>Village</w:t>
          </w:r>
        </w:smartTag>
        <w:r w:rsidRPr="00416391">
          <w:rPr>
            <w:snapToGrid w:val="0"/>
            <w:szCs w:val="20"/>
          </w:rPr>
          <w:t xml:space="preserve"> of </w:t>
        </w:r>
        <w:smartTag w:uri="urn:schemas-microsoft-com:office:smarttags" w:element="PlaceName">
          <w:r w:rsidRPr="00416391">
            <w:rPr>
              <w:snapToGrid w:val="0"/>
              <w:szCs w:val="20"/>
            </w:rPr>
            <w:t>Wolcott</w:t>
          </w:r>
        </w:smartTag>
      </w:smartTag>
    </w:p>
    <w:p w:rsidR="00743FE1" w:rsidRPr="00416391" w:rsidRDefault="00743FE1" w:rsidP="00743FE1">
      <w:pPr>
        <w:widowControl w:val="0"/>
        <w:rPr>
          <w:snapToGrid w:val="0"/>
          <w:szCs w:val="20"/>
        </w:rPr>
      </w:pPr>
      <w:smartTag w:uri="urn:schemas-microsoft-com:office:smarttags" w:element="place">
        <w:smartTag w:uri="urn:schemas-microsoft-com:office:smarttags" w:element="PlaceType">
          <w:r w:rsidRPr="00416391">
            <w:rPr>
              <w:snapToGrid w:val="0"/>
              <w:szCs w:val="20"/>
            </w:rPr>
            <w:t>County</w:t>
          </w:r>
        </w:smartTag>
        <w:r w:rsidRPr="00416391">
          <w:rPr>
            <w:snapToGrid w:val="0"/>
            <w:szCs w:val="20"/>
          </w:rPr>
          <w:t xml:space="preserve"> of </w:t>
        </w:r>
        <w:smartTag w:uri="urn:schemas-microsoft-com:office:smarttags" w:element="PlaceName">
          <w:r w:rsidRPr="00416391">
            <w:rPr>
              <w:snapToGrid w:val="0"/>
              <w:szCs w:val="20"/>
            </w:rPr>
            <w:t>Wayne</w:t>
          </w:r>
        </w:smartTag>
      </w:smartTag>
    </w:p>
    <w:p w:rsidR="00743FE1" w:rsidRPr="00416391" w:rsidRDefault="00743FE1" w:rsidP="00743FE1">
      <w:pPr>
        <w:widowControl w:val="0"/>
        <w:rPr>
          <w:snapToGrid w:val="0"/>
          <w:szCs w:val="20"/>
        </w:rPr>
      </w:pPr>
      <w:r w:rsidRPr="00416391">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9</w:t>
      </w:r>
      <w:r w:rsidRPr="00542F35">
        <w:rPr>
          <w:snapToGrid w:val="0"/>
          <w:szCs w:val="20"/>
          <w:u w:val="single"/>
          <w:vertAlign w:val="superscript"/>
        </w:rPr>
        <w:t>th</w:t>
      </w:r>
      <w:r>
        <w:rPr>
          <w:snapToGrid w:val="0"/>
          <w:szCs w:val="20"/>
          <w:u w:val="single"/>
        </w:rPr>
        <w:t xml:space="preserve"> </w:t>
      </w:r>
      <w:r w:rsidRPr="00416391">
        <w:rPr>
          <w:snapToGrid w:val="0"/>
          <w:szCs w:val="20"/>
          <w:u w:val="single"/>
        </w:rPr>
        <w:t xml:space="preserve"> </w:t>
      </w:r>
      <w:r w:rsidRPr="00416391">
        <w:rPr>
          <w:snapToGrid w:val="0"/>
          <w:szCs w:val="20"/>
        </w:rPr>
        <w:t xml:space="preserve">day of  </w:t>
      </w:r>
      <w:r>
        <w:rPr>
          <w:snapToGrid w:val="0"/>
          <w:szCs w:val="20"/>
          <w:u w:val="single"/>
        </w:rPr>
        <w:t>August, 2022</w:t>
      </w:r>
      <w:r w:rsidRPr="00416391">
        <w:rPr>
          <w:snapToGrid w:val="0"/>
          <w:szCs w:val="20"/>
        </w:rPr>
        <w:t xml:space="preserve"> and that the same is a true copy of said original and of the whole thereof.</w:t>
      </w:r>
    </w:p>
    <w:p w:rsidR="00743FE1" w:rsidRDefault="00743FE1" w:rsidP="00743FE1">
      <w:pPr>
        <w:widowControl w:val="0"/>
        <w:rPr>
          <w:snapToGrid w:val="0"/>
          <w:szCs w:val="20"/>
        </w:rPr>
      </w:pPr>
      <w:r w:rsidRPr="00416391">
        <w:rPr>
          <w:snapToGrid w:val="0"/>
          <w:szCs w:val="20"/>
        </w:rPr>
        <w:tab/>
        <w:t xml:space="preserve">In Witness Whereof, I have hereunto subscribed my name and affixed the official seal of the said Board, this </w:t>
      </w:r>
      <w:r>
        <w:rPr>
          <w:snapToGrid w:val="0"/>
          <w:szCs w:val="20"/>
          <w:u w:val="single"/>
        </w:rPr>
        <w:t>9</w:t>
      </w:r>
      <w:r w:rsidRPr="00542F35">
        <w:rPr>
          <w:snapToGrid w:val="0"/>
          <w:szCs w:val="20"/>
          <w:u w:val="single"/>
          <w:vertAlign w:val="superscript"/>
        </w:rPr>
        <w:t>th</w:t>
      </w:r>
      <w:r>
        <w:rPr>
          <w:snapToGrid w:val="0"/>
          <w:szCs w:val="20"/>
          <w:u w:val="single"/>
        </w:rPr>
        <w:t xml:space="preserve"> </w:t>
      </w:r>
      <w:r w:rsidRPr="00416391">
        <w:rPr>
          <w:snapToGrid w:val="0"/>
          <w:szCs w:val="20"/>
        </w:rPr>
        <w:t xml:space="preserve">day of </w:t>
      </w:r>
      <w:r>
        <w:rPr>
          <w:snapToGrid w:val="0"/>
          <w:szCs w:val="20"/>
          <w:u w:val="single"/>
        </w:rPr>
        <w:t>August, 2022.</w:t>
      </w:r>
    </w:p>
    <w:p w:rsidR="00743FE1" w:rsidRPr="00416391" w:rsidRDefault="00743FE1" w:rsidP="00743FE1">
      <w:pPr>
        <w:widowControl w:val="0"/>
        <w:ind w:left="4320" w:firstLine="720"/>
        <w:rPr>
          <w:snapToGrid w:val="0"/>
          <w:szCs w:val="20"/>
        </w:rPr>
      </w:pPr>
      <w:r w:rsidRPr="00416391">
        <w:rPr>
          <w:snapToGrid w:val="0"/>
          <w:szCs w:val="20"/>
        </w:rPr>
        <w:lastRenderedPageBreak/>
        <w:t xml:space="preserve">____________________________        </w:t>
      </w:r>
    </w:p>
    <w:p w:rsidR="00743FE1" w:rsidRPr="00416391" w:rsidRDefault="00743FE1" w:rsidP="00743FE1">
      <w:pPr>
        <w:widowControl w:val="0"/>
        <w:ind w:left="5040"/>
        <w:rPr>
          <w:snapToGrid w:val="0"/>
          <w:sz w:val="24"/>
          <w:szCs w:val="20"/>
        </w:rPr>
      </w:pPr>
      <w:r w:rsidRPr="00416391">
        <w:rPr>
          <w:snapToGrid w:val="0"/>
          <w:szCs w:val="20"/>
        </w:rPr>
        <w:t xml:space="preserve">Village Clerk </w:t>
      </w:r>
    </w:p>
    <w:p w:rsidR="00541598" w:rsidRPr="00416391" w:rsidRDefault="00541598" w:rsidP="00541598">
      <w:pPr>
        <w:widowControl w:val="0"/>
        <w:ind w:left="5040"/>
        <w:rPr>
          <w:snapToGrid w:val="0"/>
          <w:sz w:val="24"/>
          <w:szCs w:val="20"/>
        </w:rPr>
      </w:pPr>
    </w:p>
    <w:p w:rsidR="001B3A39" w:rsidRPr="00743FE1" w:rsidRDefault="00CF134C" w:rsidP="001B3A39">
      <w:pPr>
        <w:rPr>
          <w:rFonts w:cstheme="minorHAnsi"/>
          <w:szCs w:val="20"/>
        </w:rPr>
      </w:pPr>
      <w:r w:rsidRPr="00CF134C">
        <w:rPr>
          <w:rFonts w:cstheme="minorHAnsi"/>
          <w:b/>
          <w:szCs w:val="20"/>
          <w:u w:val="single"/>
        </w:rPr>
        <w:t>Facilities Use Request</w:t>
      </w:r>
    </w:p>
    <w:p w:rsidR="001B3A39" w:rsidRDefault="00CF134C" w:rsidP="0014131E">
      <w:pPr>
        <w:rPr>
          <w:rFonts w:cstheme="minorHAnsi"/>
        </w:rPr>
      </w:pPr>
      <w:r>
        <w:rPr>
          <w:rFonts w:cstheme="minorHAnsi"/>
        </w:rPr>
        <w:t xml:space="preserve">Trustee </w:t>
      </w:r>
      <w:r w:rsidR="007B3B3D">
        <w:rPr>
          <w:rFonts w:cstheme="minorHAnsi"/>
        </w:rPr>
        <w:t xml:space="preserve">Smith </w:t>
      </w:r>
      <w:r>
        <w:rPr>
          <w:rFonts w:cstheme="minorHAnsi"/>
        </w:rPr>
        <w:t xml:space="preserve">made the motion to approve </w:t>
      </w:r>
      <w:r w:rsidR="007B3B3D">
        <w:rPr>
          <w:rFonts w:cstheme="minorHAnsi"/>
        </w:rPr>
        <w:t xml:space="preserve">Wolcott Lions </w:t>
      </w:r>
      <w:r w:rsidR="00653CCB">
        <w:rPr>
          <w:rFonts w:cstheme="minorHAnsi"/>
        </w:rPr>
        <w:t xml:space="preserve">Club </w:t>
      </w:r>
      <w:r>
        <w:rPr>
          <w:rFonts w:cstheme="minorHAnsi"/>
        </w:rPr>
        <w:t xml:space="preserve">use of Northrup Parking </w:t>
      </w:r>
      <w:r w:rsidR="00653CCB">
        <w:rPr>
          <w:rFonts w:cstheme="minorHAnsi"/>
        </w:rPr>
        <w:t>August 27</w:t>
      </w:r>
      <w:r w:rsidR="00D03471">
        <w:rPr>
          <w:rFonts w:cstheme="minorHAnsi"/>
        </w:rPr>
        <w:t xml:space="preserve">, 2022, </w:t>
      </w:r>
      <w:r w:rsidR="00653CCB">
        <w:rPr>
          <w:rFonts w:cstheme="minorHAnsi"/>
        </w:rPr>
        <w:t>7:00 am-3:00pm for a chicken BBQ.</w:t>
      </w:r>
      <w:r w:rsidR="00D03471">
        <w:rPr>
          <w:rFonts w:cstheme="minorHAnsi"/>
        </w:rPr>
        <w:t xml:space="preserve"> Trustee </w:t>
      </w:r>
      <w:r w:rsidR="00653CCB">
        <w:rPr>
          <w:rFonts w:cstheme="minorHAnsi"/>
        </w:rPr>
        <w:t>Harper</w:t>
      </w:r>
      <w:r w:rsidR="00D03471">
        <w:rPr>
          <w:rFonts w:cstheme="minorHAnsi"/>
        </w:rPr>
        <w:t xml:space="preserve"> 2</w:t>
      </w:r>
      <w:r w:rsidR="00D03471" w:rsidRPr="00D03471">
        <w:rPr>
          <w:rFonts w:cstheme="minorHAnsi"/>
          <w:vertAlign w:val="superscript"/>
        </w:rPr>
        <w:t>nd</w:t>
      </w:r>
      <w:r w:rsidR="00D03471">
        <w:rPr>
          <w:rFonts w:cstheme="minorHAnsi"/>
        </w:rPr>
        <w:t xml:space="preserve"> the motion.  All present voted in favor. </w:t>
      </w:r>
    </w:p>
    <w:p w:rsidR="00D03471" w:rsidRDefault="00D03471" w:rsidP="0014131E">
      <w:pPr>
        <w:rPr>
          <w:rFonts w:cstheme="minorHAnsi"/>
        </w:rPr>
      </w:pPr>
      <w:r>
        <w:rPr>
          <w:rFonts w:cstheme="minorHAnsi"/>
        </w:rPr>
        <w:t xml:space="preserve">Trustee </w:t>
      </w:r>
      <w:r w:rsidR="00653CCB">
        <w:rPr>
          <w:rFonts w:cstheme="minorHAnsi"/>
        </w:rPr>
        <w:t>Smith</w:t>
      </w:r>
      <w:r>
        <w:rPr>
          <w:rFonts w:cstheme="minorHAnsi"/>
        </w:rPr>
        <w:t xml:space="preserve"> made the motion to approve </w:t>
      </w:r>
      <w:r w:rsidR="00653CCB">
        <w:rPr>
          <w:rFonts w:cstheme="minorHAnsi"/>
        </w:rPr>
        <w:t>Lionsheart Ministry</w:t>
      </w:r>
      <w:r>
        <w:rPr>
          <w:rFonts w:cstheme="minorHAnsi"/>
        </w:rPr>
        <w:t xml:space="preserve"> use of the bandstand and Northrup Park </w:t>
      </w:r>
      <w:r w:rsidR="00653CCB">
        <w:rPr>
          <w:rFonts w:cstheme="minorHAnsi"/>
        </w:rPr>
        <w:t>on August 6th</w:t>
      </w:r>
      <w:r>
        <w:rPr>
          <w:rFonts w:cstheme="minorHAnsi"/>
        </w:rPr>
        <w:t xml:space="preserve">, 2022 </w:t>
      </w:r>
      <w:r w:rsidR="00653CCB">
        <w:rPr>
          <w:rFonts w:cstheme="minorHAnsi"/>
        </w:rPr>
        <w:t>12:00pm</w:t>
      </w:r>
      <w:r>
        <w:rPr>
          <w:rFonts w:cstheme="minorHAnsi"/>
        </w:rPr>
        <w:t>-</w:t>
      </w:r>
      <w:r w:rsidR="00653CCB">
        <w:rPr>
          <w:rFonts w:cstheme="minorHAnsi"/>
        </w:rPr>
        <w:t>5:00 pm</w:t>
      </w:r>
      <w:r>
        <w:rPr>
          <w:rFonts w:cstheme="minorHAnsi"/>
        </w:rPr>
        <w:t xml:space="preserve"> for </w:t>
      </w:r>
      <w:r w:rsidR="00653CCB">
        <w:rPr>
          <w:rFonts w:cstheme="minorHAnsi"/>
        </w:rPr>
        <w:t>praise, worship ministry and food</w:t>
      </w:r>
      <w:r>
        <w:rPr>
          <w:rFonts w:cstheme="minorHAnsi"/>
        </w:rPr>
        <w:t xml:space="preserve">.  Trustee </w:t>
      </w:r>
      <w:r w:rsidR="00653CCB">
        <w:rPr>
          <w:rFonts w:cstheme="minorHAnsi"/>
        </w:rPr>
        <w:t>Harper</w:t>
      </w:r>
      <w:r>
        <w:rPr>
          <w:rFonts w:cstheme="minorHAnsi"/>
        </w:rPr>
        <w:t xml:space="preserve"> 2</w:t>
      </w:r>
      <w:r w:rsidRPr="00D03471">
        <w:rPr>
          <w:rFonts w:cstheme="minorHAnsi"/>
          <w:vertAlign w:val="superscript"/>
        </w:rPr>
        <w:t>nd</w:t>
      </w:r>
      <w:r>
        <w:rPr>
          <w:rFonts w:cstheme="minorHAnsi"/>
        </w:rPr>
        <w:t xml:space="preserve"> the motion.  All present voted in favor.  </w:t>
      </w:r>
    </w:p>
    <w:p w:rsidR="00653CCB" w:rsidRDefault="00653CCB" w:rsidP="0014131E">
      <w:pPr>
        <w:rPr>
          <w:rFonts w:cstheme="minorHAnsi"/>
        </w:rPr>
      </w:pPr>
      <w:r>
        <w:rPr>
          <w:rFonts w:cstheme="minorHAnsi"/>
        </w:rPr>
        <w:t xml:space="preserve">Dave Savary has resigned as manager of the Wolcott Farmer’s Market.  He thanked the board for keeping the market going and giving him and his wife the opportunity to manage the market.  Deputy Clerk Kellam has offered to manage the Farmer’s Market through the Village Hall. The board has agreed. </w:t>
      </w:r>
    </w:p>
    <w:p w:rsidR="00E30DAF" w:rsidRPr="00E30DAF" w:rsidRDefault="00E30DAF" w:rsidP="0014131E">
      <w:pPr>
        <w:rPr>
          <w:rFonts w:cstheme="minorHAnsi"/>
          <w:b/>
          <w:u w:val="single"/>
        </w:rPr>
      </w:pPr>
      <w:r w:rsidRPr="00E30DAF">
        <w:rPr>
          <w:rFonts w:cstheme="minorHAnsi"/>
          <w:b/>
          <w:u w:val="single"/>
        </w:rPr>
        <w:t>Nick Rizzo</w:t>
      </w:r>
    </w:p>
    <w:p w:rsidR="00E30DAF" w:rsidRDefault="00E30DAF" w:rsidP="0014131E">
      <w:pPr>
        <w:rPr>
          <w:rFonts w:cstheme="minorHAnsi"/>
        </w:rPr>
      </w:pPr>
      <w:r>
        <w:rPr>
          <w:rFonts w:cstheme="minorHAnsi"/>
        </w:rPr>
        <w:t>Mr. Rizzo presented the Village Board with quotes for 2022 Line Striping and crosswalks.  Trustee Marshall made the motion to approve Wa</w:t>
      </w:r>
      <w:r w:rsidR="007A3761">
        <w:rPr>
          <w:rFonts w:cstheme="minorHAnsi"/>
        </w:rPr>
        <w:t>y</w:t>
      </w:r>
      <w:r>
        <w:rPr>
          <w:rFonts w:cstheme="minorHAnsi"/>
        </w:rPr>
        <w:t>ne County quote for Village Road line striping in the amount of $3,667.65.  Trustee Smith 2</w:t>
      </w:r>
      <w:r w:rsidRPr="00E30DAF">
        <w:rPr>
          <w:rFonts w:cstheme="minorHAnsi"/>
          <w:vertAlign w:val="superscript"/>
        </w:rPr>
        <w:t>nd</w:t>
      </w:r>
      <w:r>
        <w:rPr>
          <w:rFonts w:cstheme="minorHAnsi"/>
        </w:rPr>
        <w:t xml:space="preserve"> the motion.  All present voted in favor.  </w:t>
      </w:r>
    </w:p>
    <w:p w:rsidR="00E30DAF" w:rsidRPr="00CF134C" w:rsidRDefault="007A3761" w:rsidP="0014131E">
      <w:pPr>
        <w:rPr>
          <w:rFonts w:cstheme="minorHAnsi"/>
        </w:rPr>
      </w:pPr>
      <w:r>
        <w:rPr>
          <w:rFonts w:cstheme="minorHAnsi"/>
        </w:rPr>
        <w:t>Trustee Smith made the motion to approve Champion Asphalt proposal #22-6325 to restripe crosswalks in the amount of $2,544.00.  The Village will provide the paint.  Trustee Marshall 2</w:t>
      </w:r>
      <w:r w:rsidRPr="007A3761">
        <w:rPr>
          <w:rFonts w:cstheme="minorHAnsi"/>
          <w:vertAlign w:val="superscript"/>
        </w:rPr>
        <w:t>nd</w:t>
      </w:r>
      <w:r>
        <w:rPr>
          <w:rFonts w:cstheme="minorHAnsi"/>
        </w:rPr>
        <w:t xml:space="preserve"> the motion.  All present voted in favor.  </w:t>
      </w:r>
    </w:p>
    <w:p w:rsidR="00AB7000" w:rsidRDefault="009C79FF" w:rsidP="00C05EE1">
      <w:pPr>
        <w:rPr>
          <w:rFonts w:cstheme="minorHAnsi"/>
          <w:b/>
          <w:u w:val="single"/>
        </w:rPr>
      </w:pPr>
      <w:r w:rsidRPr="009C79FF">
        <w:rPr>
          <w:rFonts w:cstheme="minorHAnsi"/>
          <w:b/>
          <w:u w:val="single"/>
        </w:rPr>
        <w:t>Mayor Henner</w:t>
      </w:r>
    </w:p>
    <w:p w:rsidR="00EE236D" w:rsidRDefault="007A3761" w:rsidP="00C05EE1">
      <w:pPr>
        <w:rPr>
          <w:rFonts w:cstheme="minorHAnsi"/>
        </w:rPr>
      </w:pPr>
      <w:r>
        <w:rPr>
          <w:rFonts w:cstheme="minorHAnsi"/>
        </w:rPr>
        <w:t>Still working on any paperwork that is coming through for the Fire Truck grant.</w:t>
      </w:r>
    </w:p>
    <w:p w:rsidR="00EE236D" w:rsidRDefault="00562D2C" w:rsidP="00C05EE1">
      <w:pPr>
        <w:rPr>
          <w:rFonts w:cstheme="minorHAnsi"/>
          <w:b/>
          <w:u w:val="single"/>
        </w:rPr>
      </w:pPr>
      <w:r w:rsidRPr="00562D2C">
        <w:rPr>
          <w:rFonts w:cstheme="minorHAnsi"/>
          <w:b/>
          <w:u w:val="single"/>
        </w:rPr>
        <w:t>Trustee Harper</w:t>
      </w:r>
    </w:p>
    <w:p w:rsidR="007A3761" w:rsidRPr="007A3761" w:rsidRDefault="007A3761" w:rsidP="00C05EE1">
      <w:pPr>
        <w:rPr>
          <w:rFonts w:cstheme="minorHAnsi"/>
        </w:rPr>
      </w:pPr>
      <w:r>
        <w:rPr>
          <w:rFonts w:cstheme="minorHAnsi"/>
        </w:rPr>
        <w:t>Nothing at this time.</w:t>
      </w:r>
    </w:p>
    <w:p w:rsidR="000D0E12" w:rsidRPr="006E4CE7" w:rsidRDefault="000D0E12" w:rsidP="00C05EE1">
      <w:pPr>
        <w:rPr>
          <w:rFonts w:cstheme="minorHAnsi"/>
          <w:b/>
          <w:u w:val="single"/>
        </w:rPr>
      </w:pPr>
      <w:r w:rsidRPr="006E4CE7">
        <w:rPr>
          <w:rFonts w:cstheme="minorHAnsi"/>
          <w:b/>
          <w:u w:val="single"/>
        </w:rPr>
        <w:t>Trustee Marshall</w:t>
      </w:r>
    </w:p>
    <w:p w:rsidR="00C86FAB" w:rsidRDefault="005A0623" w:rsidP="00C05EE1">
      <w:pPr>
        <w:rPr>
          <w:rFonts w:cstheme="minorHAnsi"/>
        </w:rPr>
      </w:pPr>
      <w:r>
        <w:rPr>
          <w:rFonts w:cstheme="minorHAnsi"/>
        </w:rPr>
        <w:t xml:space="preserve">Trustee Marshall presented a quote from Smith Metal Works of Newark, </w:t>
      </w:r>
      <w:r w:rsidR="003E14D3">
        <w:rPr>
          <w:rFonts w:cstheme="minorHAnsi"/>
        </w:rPr>
        <w:t>Inc.</w:t>
      </w:r>
      <w:r>
        <w:rPr>
          <w:rFonts w:cstheme="minorHAnsi"/>
        </w:rPr>
        <w:t xml:space="preserve"> in the amount of $14,500.00 for a Spreader, Screens, Beam and Cab Protector.  Trustee Marshall made the motion to accept the quote to purchase the spreader and accessories.  Trustee Harper 2</w:t>
      </w:r>
      <w:r w:rsidRPr="005A0623">
        <w:rPr>
          <w:rFonts w:cstheme="minorHAnsi"/>
          <w:vertAlign w:val="superscript"/>
        </w:rPr>
        <w:t>nd</w:t>
      </w:r>
      <w:r>
        <w:rPr>
          <w:rFonts w:cstheme="minorHAnsi"/>
        </w:rPr>
        <w:t xml:space="preserve"> the motion.  All present voted in favor.</w:t>
      </w:r>
    </w:p>
    <w:p w:rsidR="005A0623" w:rsidRPr="006E4CE7" w:rsidRDefault="005A0623" w:rsidP="00C05EE1">
      <w:pPr>
        <w:rPr>
          <w:rFonts w:cstheme="minorHAnsi"/>
        </w:rPr>
      </w:pPr>
      <w:r>
        <w:rPr>
          <w:rFonts w:cstheme="minorHAnsi"/>
        </w:rPr>
        <w:t>Trustee Smith made the motion to pre-pay invoice #13309 in the amount of $14,500.00 to Smith Metal Works of Newark, Inc. to purchase spreader and accessories.  Trustee Marshall 2</w:t>
      </w:r>
      <w:r w:rsidRPr="005A0623">
        <w:rPr>
          <w:rFonts w:cstheme="minorHAnsi"/>
          <w:vertAlign w:val="superscript"/>
        </w:rPr>
        <w:t>nd</w:t>
      </w:r>
      <w:r>
        <w:rPr>
          <w:rFonts w:cstheme="minorHAnsi"/>
        </w:rPr>
        <w:t xml:space="preserve"> the motion.  All present voted in favor.</w:t>
      </w:r>
    </w:p>
    <w:p w:rsidR="0011295B" w:rsidRDefault="00484629" w:rsidP="00E84C24">
      <w:pPr>
        <w:rPr>
          <w:rFonts w:cstheme="minorHAnsi"/>
          <w:b/>
          <w:u w:val="single"/>
        </w:rPr>
      </w:pPr>
      <w:r w:rsidRPr="006E4CE7">
        <w:rPr>
          <w:rFonts w:cstheme="minorHAnsi"/>
          <w:b/>
          <w:u w:val="single"/>
        </w:rPr>
        <w:t>Trustee</w:t>
      </w:r>
      <w:r w:rsidR="0011295B" w:rsidRPr="006E4CE7">
        <w:rPr>
          <w:rFonts w:cstheme="minorHAnsi"/>
          <w:b/>
          <w:u w:val="single"/>
        </w:rPr>
        <w:t xml:space="preserve"> Smith</w:t>
      </w:r>
    </w:p>
    <w:p w:rsidR="007A3761" w:rsidRPr="007A3761" w:rsidRDefault="007A3761" w:rsidP="00E84C24">
      <w:pPr>
        <w:rPr>
          <w:rFonts w:cstheme="minorHAnsi"/>
        </w:rPr>
      </w:pPr>
      <w:r>
        <w:rPr>
          <w:rFonts w:cstheme="minorHAnsi"/>
        </w:rPr>
        <w:t>Nothing at this time</w:t>
      </w:r>
    </w:p>
    <w:p w:rsidR="0014131E" w:rsidRPr="006E4CE7" w:rsidRDefault="0014131E" w:rsidP="0014131E">
      <w:pPr>
        <w:rPr>
          <w:rFonts w:cstheme="minorHAnsi"/>
          <w:b/>
          <w:u w:val="single"/>
        </w:rPr>
      </w:pPr>
      <w:r w:rsidRPr="006E4CE7">
        <w:rPr>
          <w:rFonts w:cstheme="minorHAnsi"/>
          <w:b/>
          <w:u w:val="single"/>
        </w:rPr>
        <w:t>Trustee Lewis</w:t>
      </w:r>
    </w:p>
    <w:p w:rsidR="007A483C" w:rsidRDefault="007A3761" w:rsidP="006E4CE7">
      <w:pPr>
        <w:rPr>
          <w:rFonts w:cstheme="minorHAnsi"/>
        </w:rPr>
      </w:pPr>
      <w:r>
        <w:rPr>
          <w:rFonts w:cstheme="minorHAnsi"/>
        </w:rPr>
        <w:lastRenderedPageBreak/>
        <w:t xml:space="preserve">Trustee Lewis asked who to contact regarding the feral cat program.  Lynn Duncan still takes care of this program.  </w:t>
      </w:r>
    </w:p>
    <w:p w:rsidR="005B394B" w:rsidRPr="006E4CE7" w:rsidRDefault="00571975" w:rsidP="005A0623">
      <w:pPr>
        <w:rPr>
          <w:rFonts w:cstheme="minorHAnsi"/>
        </w:rPr>
      </w:pPr>
      <w:r>
        <w:rPr>
          <w:rFonts w:cstheme="minorHAnsi"/>
        </w:rPr>
        <w:t xml:space="preserve">There was a continued discussion regarding EV chargers and options. </w:t>
      </w:r>
      <w:r w:rsidR="005A0623">
        <w:rPr>
          <w:rFonts w:cstheme="minorHAnsi"/>
        </w:rPr>
        <w:t>Marshall</w:t>
      </w:r>
      <w:r w:rsidR="00312DD3">
        <w:rPr>
          <w:rFonts w:cstheme="minorHAnsi"/>
        </w:rPr>
        <w:t xml:space="preserve"> </w:t>
      </w:r>
      <w:r w:rsidR="000E7F13" w:rsidRPr="006E4CE7">
        <w:rPr>
          <w:rFonts w:cstheme="minorHAnsi"/>
        </w:rPr>
        <w:t>2nd</w:t>
      </w:r>
      <w:r w:rsidR="005F6416" w:rsidRPr="006E4CE7">
        <w:rPr>
          <w:rFonts w:cstheme="minorHAnsi"/>
        </w:rPr>
        <w:t xml:space="preserve"> the motion. </w:t>
      </w:r>
      <w:r w:rsidR="0014131E" w:rsidRPr="006E4CE7">
        <w:rPr>
          <w:rFonts w:cstheme="minorHAnsi"/>
        </w:rPr>
        <w:t xml:space="preserve">All present voted in favor. </w:t>
      </w:r>
    </w:p>
    <w:p w:rsidR="005F6416" w:rsidRPr="006E4CE7" w:rsidRDefault="005F6416" w:rsidP="00A335D0">
      <w:pPr>
        <w:rPr>
          <w:rFonts w:cstheme="minorHAnsi"/>
        </w:rPr>
      </w:pPr>
      <w:r w:rsidRPr="006E4CE7">
        <w:rPr>
          <w:rFonts w:cstheme="minorHAnsi"/>
        </w:rPr>
        <w:t xml:space="preserve">The next regularly scheduled Village Board of Trustees Meeting will be held on </w:t>
      </w:r>
      <w:r w:rsidR="005A0623">
        <w:rPr>
          <w:rFonts w:cstheme="minorHAnsi"/>
        </w:rPr>
        <w:t>September 13</w:t>
      </w:r>
      <w:r w:rsidR="00625A9A" w:rsidRPr="006E4CE7">
        <w:rPr>
          <w:rFonts w:cstheme="minorHAnsi"/>
        </w:rPr>
        <w:t>, 2022</w:t>
      </w:r>
      <w:r w:rsidRPr="006E4CE7">
        <w:rPr>
          <w:rFonts w:cstheme="minorHAnsi"/>
        </w:rPr>
        <w:t xml:space="preserve"> at 7:</w:t>
      </w:r>
      <w:r w:rsidR="00AF7CC1" w:rsidRPr="006E4CE7">
        <w:rPr>
          <w:rFonts w:cstheme="minorHAnsi"/>
        </w:rPr>
        <w:t>0</w:t>
      </w:r>
      <w:r w:rsidR="002477A8" w:rsidRPr="006E4CE7">
        <w:rPr>
          <w:rFonts w:cstheme="minorHAnsi"/>
        </w:rPr>
        <w:t xml:space="preserve">0pm </w:t>
      </w:r>
      <w:r w:rsidR="00084436" w:rsidRPr="006E4CE7">
        <w:rPr>
          <w:rFonts w:cstheme="minorHAnsi"/>
        </w:rPr>
        <w:t>in the Village of Wolcott Conference Room</w:t>
      </w:r>
      <w:r w:rsidR="006559F3" w:rsidRPr="006E4CE7">
        <w:rPr>
          <w:rFonts w:cstheme="minorHAnsi"/>
        </w:rPr>
        <w:t xml:space="preserve">. </w:t>
      </w:r>
      <w:r w:rsidR="009C17B6" w:rsidRPr="006E4CE7">
        <w:rPr>
          <w:rFonts w:cstheme="minorHAnsi"/>
        </w:rPr>
        <w:t xml:space="preserve"> </w:t>
      </w:r>
    </w:p>
    <w:p w:rsidR="00744AAA" w:rsidRPr="006E4CE7" w:rsidRDefault="00744AAA" w:rsidP="00744AAA">
      <w:pPr>
        <w:jc w:val="right"/>
        <w:rPr>
          <w:rFonts w:cstheme="minorHAnsi"/>
        </w:rPr>
      </w:pPr>
      <w:r w:rsidRPr="006E4CE7">
        <w:rPr>
          <w:rFonts w:cstheme="minorHAnsi"/>
        </w:rPr>
        <w:t>Respectfully Submitted,</w:t>
      </w:r>
    </w:p>
    <w:p w:rsidR="001969D1" w:rsidRPr="006E4CE7" w:rsidRDefault="001969D1" w:rsidP="00744AAA">
      <w:pPr>
        <w:jc w:val="right"/>
        <w:rPr>
          <w:rFonts w:ascii="Brush Script MT" w:hAnsi="Brush Script MT" w:cstheme="minorHAnsi"/>
        </w:rPr>
      </w:pPr>
      <w:r w:rsidRPr="006E4CE7">
        <w:rPr>
          <w:rFonts w:ascii="Brush Script MT" w:hAnsi="Brush Script MT" w:cstheme="minorHAnsi"/>
        </w:rPr>
        <w:t>Fran Acker</w:t>
      </w:r>
    </w:p>
    <w:p w:rsidR="00744AAA" w:rsidRPr="006E4CE7" w:rsidRDefault="001969D1" w:rsidP="00744AAA">
      <w:pPr>
        <w:jc w:val="right"/>
        <w:rPr>
          <w:rFonts w:cstheme="minorHAnsi"/>
        </w:rPr>
      </w:pPr>
      <w:r w:rsidRPr="006E4CE7">
        <w:rPr>
          <w:rFonts w:cstheme="minorHAnsi"/>
        </w:rPr>
        <w:t>Fran Acker</w:t>
      </w:r>
    </w:p>
    <w:p w:rsidR="00744AAA" w:rsidRPr="001969D1" w:rsidRDefault="00744AAA" w:rsidP="00744AAA">
      <w:pPr>
        <w:jc w:val="right"/>
        <w:rPr>
          <w:rFonts w:cstheme="minorHAnsi"/>
        </w:rPr>
      </w:pPr>
      <w:r w:rsidRPr="006E4CE7">
        <w:rPr>
          <w:rFonts w:cstheme="minorHAnsi"/>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Unicode MS">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Liberation Serif">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Letter Gothic 12cp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B273DA"/>
    <w:multiLevelType w:val="singleLevel"/>
    <w:tmpl w:val="95F68F06"/>
    <w:lvl w:ilvl="0">
      <w:start w:val="1"/>
      <w:numFmt w:val="decimal"/>
      <w:lvlText w:val="%1."/>
      <w:lvlJc w:val="left"/>
      <w:pPr>
        <w:tabs>
          <w:tab w:val="num" w:pos="1440"/>
        </w:tabs>
        <w:ind w:left="144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2159"/>
    <w:rsid w:val="000130AE"/>
    <w:rsid w:val="0002124E"/>
    <w:rsid w:val="00025A1C"/>
    <w:rsid w:val="00031BB1"/>
    <w:rsid w:val="00031ECC"/>
    <w:rsid w:val="000341DA"/>
    <w:rsid w:val="00035C14"/>
    <w:rsid w:val="0003711C"/>
    <w:rsid w:val="000373C6"/>
    <w:rsid w:val="000407E6"/>
    <w:rsid w:val="000437C4"/>
    <w:rsid w:val="0004463A"/>
    <w:rsid w:val="000457E6"/>
    <w:rsid w:val="00045A1D"/>
    <w:rsid w:val="000477D6"/>
    <w:rsid w:val="0005615A"/>
    <w:rsid w:val="00065A0B"/>
    <w:rsid w:val="00070365"/>
    <w:rsid w:val="00070E01"/>
    <w:rsid w:val="0007701D"/>
    <w:rsid w:val="00084436"/>
    <w:rsid w:val="000848F7"/>
    <w:rsid w:val="00090773"/>
    <w:rsid w:val="000A100D"/>
    <w:rsid w:val="000C086B"/>
    <w:rsid w:val="000C1DB2"/>
    <w:rsid w:val="000C2468"/>
    <w:rsid w:val="000C433C"/>
    <w:rsid w:val="000D0159"/>
    <w:rsid w:val="000D0E12"/>
    <w:rsid w:val="000D23BA"/>
    <w:rsid w:val="000D2C36"/>
    <w:rsid w:val="000D564A"/>
    <w:rsid w:val="000E165F"/>
    <w:rsid w:val="000E2FDB"/>
    <w:rsid w:val="000E725D"/>
    <w:rsid w:val="000E7F13"/>
    <w:rsid w:val="000F0D04"/>
    <w:rsid w:val="000F2C20"/>
    <w:rsid w:val="000F7C3F"/>
    <w:rsid w:val="00100618"/>
    <w:rsid w:val="00100788"/>
    <w:rsid w:val="00102CEE"/>
    <w:rsid w:val="00104076"/>
    <w:rsid w:val="001064EC"/>
    <w:rsid w:val="0011295B"/>
    <w:rsid w:val="001209BE"/>
    <w:rsid w:val="00121C52"/>
    <w:rsid w:val="00126210"/>
    <w:rsid w:val="00126E40"/>
    <w:rsid w:val="00132E2F"/>
    <w:rsid w:val="001357C7"/>
    <w:rsid w:val="001364E0"/>
    <w:rsid w:val="00140238"/>
    <w:rsid w:val="0014131E"/>
    <w:rsid w:val="00144A93"/>
    <w:rsid w:val="0014582D"/>
    <w:rsid w:val="00147801"/>
    <w:rsid w:val="00151C69"/>
    <w:rsid w:val="00152DE0"/>
    <w:rsid w:val="001568CF"/>
    <w:rsid w:val="00170A0A"/>
    <w:rsid w:val="00170BC8"/>
    <w:rsid w:val="00174363"/>
    <w:rsid w:val="00176194"/>
    <w:rsid w:val="00176A82"/>
    <w:rsid w:val="00176D38"/>
    <w:rsid w:val="0019166C"/>
    <w:rsid w:val="00194839"/>
    <w:rsid w:val="001969D1"/>
    <w:rsid w:val="001A50B6"/>
    <w:rsid w:val="001A6903"/>
    <w:rsid w:val="001A748C"/>
    <w:rsid w:val="001B0509"/>
    <w:rsid w:val="001B0542"/>
    <w:rsid w:val="001B29AC"/>
    <w:rsid w:val="001B36C7"/>
    <w:rsid w:val="001B3A39"/>
    <w:rsid w:val="001B4490"/>
    <w:rsid w:val="001C174D"/>
    <w:rsid w:val="001C385C"/>
    <w:rsid w:val="001C6E1D"/>
    <w:rsid w:val="001D3EDE"/>
    <w:rsid w:val="001D6DB5"/>
    <w:rsid w:val="001D6DC0"/>
    <w:rsid w:val="001E306E"/>
    <w:rsid w:val="001E5252"/>
    <w:rsid w:val="001E665F"/>
    <w:rsid w:val="001F05B0"/>
    <w:rsid w:val="001F354F"/>
    <w:rsid w:val="001F4EC1"/>
    <w:rsid w:val="001F5003"/>
    <w:rsid w:val="001F75C6"/>
    <w:rsid w:val="00200119"/>
    <w:rsid w:val="0020079E"/>
    <w:rsid w:val="0020267C"/>
    <w:rsid w:val="00204B37"/>
    <w:rsid w:val="00206657"/>
    <w:rsid w:val="0022738E"/>
    <w:rsid w:val="00232720"/>
    <w:rsid w:val="00235CFF"/>
    <w:rsid w:val="00236CA9"/>
    <w:rsid w:val="002477A8"/>
    <w:rsid w:val="00247A8C"/>
    <w:rsid w:val="00252F63"/>
    <w:rsid w:val="00254E2F"/>
    <w:rsid w:val="00257D79"/>
    <w:rsid w:val="00260545"/>
    <w:rsid w:val="002638CC"/>
    <w:rsid w:val="00271796"/>
    <w:rsid w:val="002770EB"/>
    <w:rsid w:val="00280216"/>
    <w:rsid w:val="00281EF5"/>
    <w:rsid w:val="00285B09"/>
    <w:rsid w:val="00292B1E"/>
    <w:rsid w:val="00296E66"/>
    <w:rsid w:val="00296EF6"/>
    <w:rsid w:val="00297D87"/>
    <w:rsid w:val="002A57A2"/>
    <w:rsid w:val="002B2A36"/>
    <w:rsid w:val="002B3718"/>
    <w:rsid w:val="002B5203"/>
    <w:rsid w:val="002B52E2"/>
    <w:rsid w:val="002B7C36"/>
    <w:rsid w:val="002C3158"/>
    <w:rsid w:val="002C76D7"/>
    <w:rsid w:val="002D2280"/>
    <w:rsid w:val="002D5635"/>
    <w:rsid w:val="002D71D8"/>
    <w:rsid w:val="002E14F1"/>
    <w:rsid w:val="002E32C3"/>
    <w:rsid w:val="002E61DF"/>
    <w:rsid w:val="002F3F76"/>
    <w:rsid w:val="002F4518"/>
    <w:rsid w:val="002F6402"/>
    <w:rsid w:val="00300531"/>
    <w:rsid w:val="003029FD"/>
    <w:rsid w:val="00312D49"/>
    <w:rsid w:val="00312DD3"/>
    <w:rsid w:val="00315119"/>
    <w:rsid w:val="00315296"/>
    <w:rsid w:val="00315DEA"/>
    <w:rsid w:val="00325D83"/>
    <w:rsid w:val="003274DF"/>
    <w:rsid w:val="003371E0"/>
    <w:rsid w:val="00343A7D"/>
    <w:rsid w:val="00353F1C"/>
    <w:rsid w:val="00364112"/>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773D"/>
    <w:rsid w:val="003908C7"/>
    <w:rsid w:val="003913FC"/>
    <w:rsid w:val="0039352E"/>
    <w:rsid w:val="003A3F53"/>
    <w:rsid w:val="003A5EDB"/>
    <w:rsid w:val="003B6C21"/>
    <w:rsid w:val="003C1969"/>
    <w:rsid w:val="003D29CB"/>
    <w:rsid w:val="003D4B88"/>
    <w:rsid w:val="003D6C1C"/>
    <w:rsid w:val="003E14D3"/>
    <w:rsid w:val="003E33FA"/>
    <w:rsid w:val="003E4EE8"/>
    <w:rsid w:val="003F7DCF"/>
    <w:rsid w:val="0040056D"/>
    <w:rsid w:val="00401893"/>
    <w:rsid w:val="00401944"/>
    <w:rsid w:val="00402E45"/>
    <w:rsid w:val="004033CC"/>
    <w:rsid w:val="00405DD0"/>
    <w:rsid w:val="00406F16"/>
    <w:rsid w:val="00411A17"/>
    <w:rsid w:val="00412673"/>
    <w:rsid w:val="004142B3"/>
    <w:rsid w:val="0042084C"/>
    <w:rsid w:val="004258F4"/>
    <w:rsid w:val="00430E6B"/>
    <w:rsid w:val="004310B2"/>
    <w:rsid w:val="00436294"/>
    <w:rsid w:val="00436D27"/>
    <w:rsid w:val="0043772B"/>
    <w:rsid w:val="00440DA4"/>
    <w:rsid w:val="004448A2"/>
    <w:rsid w:val="00445463"/>
    <w:rsid w:val="0044550D"/>
    <w:rsid w:val="00446FA1"/>
    <w:rsid w:val="004474A2"/>
    <w:rsid w:val="0045198D"/>
    <w:rsid w:val="0045457A"/>
    <w:rsid w:val="00457DC4"/>
    <w:rsid w:val="00460B64"/>
    <w:rsid w:val="00460F8A"/>
    <w:rsid w:val="00462A41"/>
    <w:rsid w:val="0046583A"/>
    <w:rsid w:val="00467210"/>
    <w:rsid w:val="00472DB3"/>
    <w:rsid w:val="00475338"/>
    <w:rsid w:val="0048406B"/>
    <w:rsid w:val="00484629"/>
    <w:rsid w:val="004851CE"/>
    <w:rsid w:val="00485CC2"/>
    <w:rsid w:val="00492E90"/>
    <w:rsid w:val="004956E6"/>
    <w:rsid w:val="0049688D"/>
    <w:rsid w:val="004B0AF7"/>
    <w:rsid w:val="004B2264"/>
    <w:rsid w:val="004B2445"/>
    <w:rsid w:val="004B3B90"/>
    <w:rsid w:val="004B3CA1"/>
    <w:rsid w:val="004B57DD"/>
    <w:rsid w:val="004C0CDA"/>
    <w:rsid w:val="004C1043"/>
    <w:rsid w:val="004C4883"/>
    <w:rsid w:val="004C522A"/>
    <w:rsid w:val="004C71D8"/>
    <w:rsid w:val="004C778C"/>
    <w:rsid w:val="004D497C"/>
    <w:rsid w:val="004E0725"/>
    <w:rsid w:val="004E4AFD"/>
    <w:rsid w:val="004E4F9F"/>
    <w:rsid w:val="004E79BC"/>
    <w:rsid w:val="004F72A4"/>
    <w:rsid w:val="00513022"/>
    <w:rsid w:val="00515343"/>
    <w:rsid w:val="005222BC"/>
    <w:rsid w:val="0052485A"/>
    <w:rsid w:val="00530817"/>
    <w:rsid w:val="00530E05"/>
    <w:rsid w:val="00531A80"/>
    <w:rsid w:val="00532ACF"/>
    <w:rsid w:val="00533EE7"/>
    <w:rsid w:val="00541298"/>
    <w:rsid w:val="00541598"/>
    <w:rsid w:val="00541646"/>
    <w:rsid w:val="00544B82"/>
    <w:rsid w:val="00550D6A"/>
    <w:rsid w:val="00553E6F"/>
    <w:rsid w:val="005573ED"/>
    <w:rsid w:val="00562D2C"/>
    <w:rsid w:val="0056506E"/>
    <w:rsid w:val="00567516"/>
    <w:rsid w:val="00571975"/>
    <w:rsid w:val="00573187"/>
    <w:rsid w:val="00575D72"/>
    <w:rsid w:val="0058169D"/>
    <w:rsid w:val="0058508B"/>
    <w:rsid w:val="005968BF"/>
    <w:rsid w:val="005A0623"/>
    <w:rsid w:val="005A109C"/>
    <w:rsid w:val="005A3C4F"/>
    <w:rsid w:val="005A75D1"/>
    <w:rsid w:val="005B190F"/>
    <w:rsid w:val="005B1BE6"/>
    <w:rsid w:val="005B394B"/>
    <w:rsid w:val="005B4E49"/>
    <w:rsid w:val="005D6D33"/>
    <w:rsid w:val="005D7B60"/>
    <w:rsid w:val="005E27BD"/>
    <w:rsid w:val="005E47D9"/>
    <w:rsid w:val="005E6683"/>
    <w:rsid w:val="005F4735"/>
    <w:rsid w:val="005F6416"/>
    <w:rsid w:val="005F70F8"/>
    <w:rsid w:val="006001DA"/>
    <w:rsid w:val="00600C2F"/>
    <w:rsid w:val="006154D2"/>
    <w:rsid w:val="0061565F"/>
    <w:rsid w:val="0062235B"/>
    <w:rsid w:val="00623A90"/>
    <w:rsid w:val="00624C35"/>
    <w:rsid w:val="00625A9A"/>
    <w:rsid w:val="0062627A"/>
    <w:rsid w:val="006307D7"/>
    <w:rsid w:val="00632883"/>
    <w:rsid w:val="0063316E"/>
    <w:rsid w:val="00642E1F"/>
    <w:rsid w:val="00644865"/>
    <w:rsid w:val="006448C0"/>
    <w:rsid w:val="00645BE8"/>
    <w:rsid w:val="006503E6"/>
    <w:rsid w:val="00650950"/>
    <w:rsid w:val="0065206E"/>
    <w:rsid w:val="00652823"/>
    <w:rsid w:val="00653CCB"/>
    <w:rsid w:val="006559F3"/>
    <w:rsid w:val="006608AB"/>
    <w:rsid w:val="00661B55"/>
    <w:rsid w:val="00663713"/>
    <w:rsid w:val="006766EA"/>
    <w:rsid w:val="00677902"/>
    <w:rsid w:val="0069063F"/>
    <w:rsid w:val="006922F2"/>
    <w:rsid w:val="00694651"/>
    <w:rsid w:val="00694B83"/>
    <w:rsid w:val="00696322"/>
    <w:rsid w:val="0069791C"/>
    <w:rsid w:val="006B3714"/>
    <w:rsid w:val="006B540E"/>
    <w:rsid w:val="006B6190"/>
    <w:rsid w:val="006C0788"/>
    <w:rsid w:val="006C131A"/>
    <w:rsid w:val="006C6FAE"/>
    <w:rsid w:val="006D20EA"/>
    <w:rsid w:val="006D2625"/>
    <w:rsid w:val="006D52BD"/>
    <w:rsid w:val="006D642F"/>
    <w:rsid w:val="006D77F8"/>
    <w:rsid w:val="006E17D9"/>
    <w:rsid w:val="006E1CB3"/>
    <w:rsid w:val="006E4CE7"/>
    <w:rsid w:val="006E5D80"/>
    <w:rsid w:val="006F4277"/>
    <w:rsid w:val="006F4F3C"/>
    <w:rsid w:val="006F6C1B"/>
    <w:rsid w:val="0070405E"/>
    <w:rsid w:val="0070458F"/>
    <w:rsid w:val="00705062"/>
    <w:rsid w:val="00705BF5"/>
    <w:rsid w:val="00706338"/>
    <w:rsid w:val="00707493"/>
    <w:rsid w:val="00707515"/>
    <w:rsid w:val="00707687"/>
    <w:rsid w:val="0071100F"/>
    <w:rsid w:val="007210AB"/>
    <w:rsid w:val="007262B2"/>
    <w:rsid w:val="00727E45"/>
    <w:rsid w:val="00735799"/>
    <w:rsid w:val="00735A83"/>
    <w:rsid w:val="007365B0"/>
    <w:rsid w:val="00737B72"/>
    <w:rsid w:val="00741DF3"/>
    <w:rsid w:val="00743FE1"/>
    <w:rsid w:val="00744AAA"/>
    <w:rsid w:val="00747FCE"/>
    <w:rsid w:val="00750385"/>
    <w:rsid w:val="00751B8B"/>
    <w:rsid w:val="00752EBC"/>
    <w:rsid w:val="00753015"/>
    <w:rsid w:val="00753032"/>
    <w:rsid w:val="00757035"/>
    <w:rsid w:val="00774146"/>
    <w:rsid w:val="007807E9"/>
    <w:rsid w:val="007813DD"/>
    <w:rsid w:val="00781C21"/>
    <w:rsid w:val="00786B35"/>
    <w:rsid w:val="007904DF"/>
    <w:rsid w:val="00792197"/>
    <w:rsid w:val="0079253A"/>
    <w:rsid w:val="007A2CD2"/>
    <w:rsid w:val="007A3761"/>
    <w:rsid w:val="007A483C"/>
    <w:rsid w:val="007A5674"/>
    <w:rsid w:val="007A7786"/>
    <w:rsid w:val="007A7C6B"/>
    <w:rsid w:val="007B3B3D"/>
    <w:rsid w:val="007B4518"/>
    <w:rsid w:val="007B5B52"/>
    <w:rsid w:val="007B6151"/>
    <w:rsid w:val="007C0B98"/>
    <w:rsid w:val="007C1283"/>
    <w:rsid w:val="007C2A18"/>
    <w:rsid w:val="007C4C01"/>
    <w:rsid w:val="007C7539"/>
    <w:rsid w:val="007D174D"/>
    <w:rsid w:val="007D29C0"/>
    <w:rsid w:val="007D55C8"/>
    <w:rsid w:val="007E133F"/>
    <w:rsid w:val="007E6832"/>
    <w:rsid w:val="007F378B"/>
    <w:rsid w:val="00800B9E"/>
    <w:rsid w:val="00803343"/>
    <w:rsid w:val="008139F6"/>
    <w:rsid w:val="00825C50"/>
    <w:rsid w:val="00837537"/>
    <w:rsid w:val="00840405"/>
    <w:rsid w:val="00857197"/>
    <w:rsid w:val="00857CD0"/>
    <w:rsid w:val="008602F6"/>
    <w:rsid w:val="00860780"/>
    <w:rsid w:val="0086254A"/>
    <w:rsid w:val="00863ADF"/>
    <w:rsid w:val="00870D6E"/>
    <w:rsid w:val="00872D08"/>
    <w:rsid w:val="008778FB"/>
    <w:rsid w:val="00886A70"/>
    <w:rsid w:val="008905D3"/>
    <w:rsid w:val="0089069C"/>
    <w:rsid w:val="008947B6"/>
    <w:rsid w:val="008A47CD"/>
    <w:rsid w:val="008B1E29"/>
    <w:rsid w:val="008B3115"/>
    <w:rsid w:val="008B4F16"/>
    <w:rsid w:val="008B632C"/>
    <w:rsid w:val="008C20C8"/>
    <w:rsid w:val="008C4D16"/>
    <w:rsid w:val="008D2944"/>
    <w:rsid w:val="008D2B81"/>
    <w:rsid w:val="008D4FD9"/>
    <w:rsid w:val="008E66C7"/>
    <w:rsid w:val="008E7069"/>
    <w:rsid w:val="008F123F"/>
    <w:rsid w:val="00901579"/>
    <w:rsid w:val="00902069"/>
    <w:rsid w:val="00902A5F"/>
    <w:rsid w:val="00905C9A"/>
    <w:rsid w:val="00911B2F"/>
    <w:rsid w:val="00922DBF"/>
    <w:rsid w:val="00930867"/>
    <w:rsid w:val="009322E8"/>
    <w:rsid w:val="00934930"/>
    <w:rsid w:val="00935090"/>
    <w:rsid w:val="00944591"/>
    <w:rsid w:val="00953202"/>
    <w:rsid w:val="0096172E"/>
    <w:rsid w:val="00963A3F"/>
    <w:rsid w:val="00966C7B"/>
    <w:rsid w:val="00972EEE"/>
    <w:rsid w:val="00973E1D"/>
    <w:rsid w:val="009823EC"/>
    <w:rsid w:val="00982DC2"/>
    <w:rsid w:val="00985BC9"/>
    <w:rsid w:val="0098648A"/>
    <w:rsid w:val="009914C8"/>
    <w:rsid w:val="00995270"/>
    <w:rsid w:val="00996691"/>
    <w:rsid w:val="009971A6"/>
    <w:rsid w:val="009B5E99"/>
    <w:rsid w:val="009B7C75"/>
    <w:rsid w:val="009C17B6"/>
    <w:rsid w:val="009C1F06"/>
    <w:rsid w:val="009C5545"/>
    <w:rsid w:val="009C5DF7"/>
    <w:rsid w:val="009C79FF"/>
    <w:rsid w:val="009D2FBF"/>
    <w:rsid w:val="009E0DE8"/>
    <w:rsid w:val="009F69D4"/>
    <w:rsid w:val="009F7065"/>
    <w:rsid w:val="00A02768"/>
    <w:rsid w:val="00A10095"/>
    <w:rsid w:val="00A12026"/>
    <w:rsid w:val="00A13B99"/>
    <w:rsid w:val="00A232EB"/>
    <w:rsid w:val="00A261BA"/>
    <w:rsid w:val="00A261E0"/>
    <w:rsid w:val="00A30F6B"/>
    <w:rsid w:val="00A30F7F"/>
    <w:rsid w:val="00A335D0"/>
    <w:rsid w:val="00A56D08"/>
    <w:rsid w:val="00A57461"/>
    <w:rsid w:val="00A60764"/>
    <w:rsid w:val="00A66C24"/>
    <w:rsid w:val="00A67077"/>
    <w:rsid w:val="00A7360F"/>
    <w:rsid w:val="00A770C3"/>
    <w:rsid w:val="00A80200"/>
    <w:rsid w:val="00A87EFB"/>
    <w:rsid w:val="00A95718"/>
    <w:rsid w:val="00A9605B"/>
    <w:rsid w:val="00AA1836"/>
    <w:rsid w:val="00AA7584"/>
    <w:rsid w:val="00AB514E"/>
    <w:rsid w:val="00AB7000"/>
    <w:rsid w:val="00AB7E4C"/>
    <w:rsid w:val="00AD15CB"/>
    <w:rsid w:val="00AD4547"/>
    <w:rsid w:val="00AD561B"/>
    <w:rsid w:val="00AD7061"/>
    <w:rsid w:val="00AE65F3"/>
    <w:rsid w:val="00AF4552"/>
    <w:rsid w:val="00AF7CC1"/>
    <w:rsid w:val="00B03C7C"/>
    <w:rsid w:val="00B057CF"/>
    <w:rsid w:val="00B06749"/>
    <w:rsid w:val="00B10AEE"/>
    <w:rsid w:val="00B11671"/>
    <w:rsid w:val="00B20889"/>
    <w:rsid w:val="00B301A2"/>
    <w:rsid w:val="00B301F6"/>
    <w:rsid w:val="00B35571"/>
    <w:rsid w:val="00B35BE0"/>
    <w:rsid w:val="00B36B74"/>
    <w:rsid w:val="00B40ECC"/>
    <w:rsid w:val="00B42AD8"/>
    <w:rsid w:val="00B47311"/>
    <w:rsid w:val="00B508BA"/>
    <w:rsid w:val="00B5362F"/>
    <w:rsid w:val="00B53D12"/>
    <w:rsid w:val="00B53DBA"/>
    <w:rsid w:val="00B54E2B"/>
    <w:rsid w:val="00B55B62"/>
    <w:rsid w:val="00B60B87"/>
    <w:rsid w:val="00B67B09"/>
    <w:rsid w:val="00B7580E"/>
    <w:rsid w:val="00B75D02"/>
    <w:rsid w:val="00B81EB6"/>
    <w:rsid w:val="00B8379A"/>
    <w:rsid w:val="00B840A3"/>
    <w:rsid w:val="00B93D82"/>
    <w:rsid w:val="00B94800"/>
    <w:rsid w:val="00B97FAD"/>
    <w:rsid w:val="00BA1D92"/>
    <w:rsid w:val="00BA4206"/>
    <w:rsid w:val="00BA76AC"/>
    <w:rsid w:val="00BB3957"/>
    <w:rsid w:val="00BB53D1"/>
    <w:rsid w:val="00BB7602"/>
    <w:rsid w:val="00BC135D"/>
    <w:rsid w:val="00BC3594"/>
    <w:rsid w:val="00BC6F06"/>
    <w:rsid w:val="00BD2DCB"/>
    <w:rsid w:val="00BD461D"/>
    <w:rsid w:val="00BD5382"/>
    <w:rsid w:val="00BE2045"/>
    <w:rsid w:val="00BF5CC2"/>
    <w:rsid w:val="00C00461"/>
    <w:rsid w:val="00C03F3D"/>
    <w:rsid w:val="00C05EE1"/>
    <w:rsid w:val="00C14031"/>
    <w:rsid w:val="00C20FB4"/>
    <w:rsid w:val="00C21117"/>
    <w:rsid w:val="00C26588"/>
    <w:rsid w:val="00C31E68"/>
    <w:rsid w:val="00C33386"/>
    <w:rsid w:val="00C50299"/>
    <w:rsid w:val="00C51380"/>
    <w:rsid w:val="00C51F4B"/>
    <w:rsid w:val="00C56A41"/>
    <w:rsid w:val="00C57AE3"/>
    <w:rsid w:val="00C619D2"/>
    <w:rsid w:val="00C61D38"/>
    <w:rsid w:val="00C6228A"/>
    <w:rsid w:val="00C62D00"/>
    <w:rsid w:val="00C64FCC"/>
    <w:rsid w:val="00C65DB4"/>
    <w:rsid w:val="00C666F4"/>
    <w:rsid w:val="00C71DF7"/>
    <w:rsid w:val="00C71FB8"/>
    <w:rsid w:val="00C721AC"/>
    <w:rsid w:val="00C73581"/>
    <w:rsid w:val="00C762B6"/>
    <w:rsid w:val="00C771B8"/>
    <w:rsid w:val="00C8007E"/>
    <w:rsid w:val="00C860BD"/>
    <w:rsid w:val="00C86FAB"/>
    <w:rsid w:val="00CA0D0D"/>
    <w:rsid w:val="00CA21D0"/>
    <w:rsid w:val="00CA5972"/>
    <w:rsid w:val="00CA6537"/>
    <w:rsid w:val="00CA7A96"/>
    <w:rsid w:val="00CA7C7B"/>
    <w:rsid w:val="00CB0B0D"/>
    <w:rsid w:val="00CB2BF9"/>
    <w:rsid w:val="00CC0EB4"/>
    <w:rsid w:val="00CC3DFF"/>
    <w:rsid w:val="00CD51EC"/>
    <w:rsid w:val="00CE3F53"/>
    <w:rsid w:val="00CE4605"/>
    <w:rsid w:val="00CE56ED"/>
    <w:rsid w:val="00CE5AF3"/>
    <w:rsid w:val="00CE61E8"/>
    <w:rsid w:val="00CF134C"/>
    <w:rsid w:val="00CF1F6B"/>
    <w:rsid w:val="00CF450C"/>
    <w:rsid w:val="00CF6CDE"/>
    <w:rsid w:val="00D03471"/>
    <w:rsid w:val="00D04551"/>
    <w:rsid w:val="00D132F7"/>
    <w:rsid w:val="00D14386"/>
    <w:rsid w:val="00D1509C"/>
    <w:rsid w:val="00D2724D"/>
    <w:rsid w:val="00D30E2E"/>
    <w:rsid w:val="00D33C40"/>
    <w:rsid w:val="00D35AAB"/>
    <w:rsid w:val="00D36E3F"/>
    <w:rsid w:val="00D4144A"/>
    <w:rsid w:val="00D460C0"/>
    <w:rsid w:val="00D61D88"/>
    <w:rsid w:val="00D6228A"/>
    <w:rsid w:val="00D70FD3"/>
    <w:rsid w:val="00D833A6"/>
    <w:rsid w:val="00D85955"/>
    <w:rsid w:val="00D865A6"/>
    <w:rsid w:val="00D93D28"/>
    <w:rsid w:val="00D97FA2"/>
    <w:rsid w:val="00DA3D47"/>
    <w:rsid w:val="00DB052B"/>
    <w:rsid w:val="00DB1CFB"/>
    <w:rsid w:val="00DB2D9E"/>
    <w:rsid w:val="00DB2E01"/>
    <w:rsid w:val="00DC6663"/>
    <w:rsid w:val="00DC7F08"/>
    <w:rsid w:val="00DD3326"/>
    <w:rsid w:val="00DE094F"/>
    <w:rsid w:val="00DE0C62"/>
    <w:rsid w:val="00DE2E07"/>
    <w:rsid w:val="00DE3F49"/>
    <w:rsid w:val="00DE5B22"/>
    <w:rsid w:val="00DF07E5"/>
    <w:rsid w:val="00DF0C5A"/>
    <w:rsid w:val="00DF12B7"/>
    <w:rsid w:val="00DF3613"/>
    <w:rsid w:val="00DF56C8"/>
    <w:rsid w:val="00DF62F4"/>
    <w:rsid w:val="00E11B2A"/>
    <w:rsid w:val="00E1649E"/>
    <w:rsid w:val="00E22733"/>
    <w:rsid w:val="00E30DAF"/>
    <w:rsid w:val="00E330BF"/>
    <w:rsid w:val="00E33D38"/>
    <w:rsid w:val="00E36031"/>
    <w:rsid w:val="00E37563"/>
    <w:rsid w:val="00E4162C"/>
    <w:rsid w:val="00E43461"/>
    <w:rsid w:val="00E44B77"/>
    <w:rsid w:val="00E561C6"/>
    <w:rsid w:val="00E64BC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E236D"/>
    <w:rsid w:val="00EE32D0"/>
    <w:rsid w:val="00EE6A7A"/>
    <w:rsid w:val="00EF3209"/>
    <w:rsid w:val="00F00079"/>
    <w:rsid w:val="00F03C22"/>
    <w:rsid w:val="00F14EF0"/>
    <w:rsid w:val="00F1575A"/>
    <w:rsid w:val="00F1698E"/>
    <w:rsid w:val="00F27B3A"/>
    <w:rsid w:val="00F328FE"/>
    <w:rsid w:val="00F3506A"/>
    <w:rsid w:val="00F521FB"/>
    <w:rsid w:val="00F5488F"/>
    <w:rsid w:val="00F57F04"/>
    <w:rsid w:val="00F74C98"/>
    <w:rsid w:val="00F75D8A"/>
    <w:rsid w:val="00F76FB7"/>
    <w:rsid w:val="00F81264"/>
    <w:rsid w:val="00F90755"/>
    <w:rsid w:val="00F907FE"/>
    <w:rsid w:val="00F924BB"/>
    <w:rsid w:val="00F9286E"/>
    <w:rsid w:val="00F96BB8"/>
    <w:rsid w:val="00FA049E"/>
    <w:rsid w:val="00FA345F"/>
    <w:rsid w:val="00FA5A77"/>
    <w:rsid w:val="00FA7396"/>
    <w:rsid w:val="00FB59ED"/>
    <w:rsid w:val="00FB7759"/>
    <w:rsid w:val="00FC54A9"/>
    <w:rsid w:val="00FC6253"/>
    <w:rsid w:val="00FD182C"/>
    <w:rsid w:val="00FE361D"/>
    <w:rsid w:val="00FE3F50"/>
    <w:rsid w:val="00FE6B40"/>
    <w:rsid w:val="00FE7443"/>
    <w:rsid w:val="00FE775A"/>
    <w:rsid w:val="00FE7A4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67937"/>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link w:val="Heading1Char"/>
    <w:qFormat/>
    <w:rsid w:val="00DF12B7"/>
    <w:pPr>
      <w:keepNext/>
      <w:widowControl w:val="0"/>
      <w:suppressAutoHyphens/>
      <w:spacing w:before="240" w:after="283" w:line="240" w:lineRule="auto"/>
      <w:outlineLvl w:val="0"/>
    </w:pPr>
    <w:rPr>
      <w:rFonts w:ascii="Liberation Sans Unicode MS" w:eastAsia="Tahoma" w:hAnsi="Liberation Sans Unicode MS" w:cs="DejaVu Sans"/>
      <w:b/>
      <w:bCs/>
      <w:color w:val="000000"/>
      <w:sz w:val="48"/>
      <w:szCs w:val="44"/>
      <w:lang w:eastAsia="zh-CN" w:bidi="hi-IN"/>
    </w:rPr>
  </w:style>
  <w:style w:type="paragraph" w:styleId="Heading3">
    <w:name w:val="heading 3"/>
    <w:basedOn w:val="Normal"/>
    <w:next w:val="BodyText"/>
    <w:link w:val="Heading3Char"/>
    <w:qFormat/>
    <w:rsid w:val="00DF12B7"/>
    <w:pPr>
      <w:keepNext/>
      <w:widowControl w:val="0"/>
      <w:suppressAutoHyphens/>
      <w:spacing w:before="140" w:after="120" w:line="240" w:lineRule="auto"/>
      <w:outlineLvl w:val="2"/>
    </w:pPr>
    <w:rPr>
      <w:rFonts w:ascii="Liberation Serif" w:eastAsia="Tahoma" w:hAnsi="Liberation Serif" w:cs="DejaVu Sans"/>
      <w:b/>
      <w:bCs/>
      <w:color w:val="000000"/>
      <w:sz w:val="28"/>
      <w:szCs w:val="28"/>
      <w:lang w:eastAsia="zh-CN" w:bidi="hi-IN"/>
    </w:rPr>
  </w:style>
  <w:style w:type="paragraph" w:styleId="Heading4">
    <w:name w:val="heading 4"/>
    <w:basedOn w:val="Normal"/>
    <w:next w:val="BodyText"/>
    <w:link w:val="Heading4Char"/>
    <w:qFormat/>
    <w:rsid w:val="00DF12B7"/>
    <w:pPr>
      <w:keepNext/>
      <w:widowControl w:val="0"/>
      <w:suppressAutoHyphens/>
      <w:spacing w:before="120" w:after="120" w:line="240" w:lineRule="auto"/>
      <w:outlineLvl w:val="3"/>
    </w:pPr>
    <w:rPr>
      <w:rFonts w:ascii="Liberation Serif" w:eastAsia="Tahoma" w:hAnsi="Liberation Serif" w:cs="DejaVu Sans"/>
      <w:b/>
      <w:bCs/>
      <w:color w:val="000000"/>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 w:type="paragraph" w:styleId="BodyText">
    <w:name w:val="Body Text"/>
    <w:basedOn w:val="Normal"/>
    <w:link w:val="BodyTextChar"/>
    <w:rsid w:val="001B3A39"/>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B3A39"/>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DF12B7"/>
    <w:rPr>
      <w:rFonts w:ascii="Liberation Sans Unicode MS" w:eastAsia="Tahoma" w:hAnsi="Liberation Sans Unicode MS" w:cs="DejaVu Sans"/>
      <w:b/>
      <w:bCs/>
      <w:color w:val="000000"/>
      <w:sz w:val="48"/>
      <w:szCs w:val="44"/>
      <w:lang w:eastAsia="zh-CN" w:bidi="hi-IN"/>
    </w:rPr>
  </w:style>
  <w:style w:type="character" w:customStyle="1" w:styleId="Heading3Char">
    <w:name w:val="Heading 3 Char"/>
    <w:basedOn w:val="DefaultParagraphFont"/>
    <w:link w:val="Heading3"/>
    <w:rsid w:val="00DF12B7"/>
    <w:rPr>
      <w:rFonts w:ascii="Liberation Serif" w:eastAsia="Tahoma" w:hAnsi="Liberation Serif" w:cs="DejaVu Sans"/>
      <w:b/>
      <w:bCs/>
      <w:color w:val="000000"/>
      <w:sz w:val="28"/>
      <w:szCs w:val="28"/>
      <w:lang w:eastAsia="zh-CN" w:bidi="hi-IN"/>
    </w:rPr>
  </w:style>
  <w:style w:type="character" w:customStyle="1" w:styleId="Heading4Char">
    <w:name w:val="Heading 4 Char"/>
    <w:basedOn w:val="DefaultParagraphFont"/>
    <w:link w:val="Heading4"/>
    <w:rsid w:val="00DF12B7"/>
    <w:rPr>
      <w:rFonts w:ascii="Liberation Serif" w:eastAsia="Tahoma" w:hAnsi="Liberation Serif" w:cs="DejaVu Sans"/>
      <w:b/>
      <w:bCs/>
      <w:color w:val="000000"/>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255093332">
      <w:bodyDiv w:val="1"/>
      <w:marLeft w:val="0"/>
      <w:marRight w:val="0"/>
      <w:marTop w:val="0"/>
      <w:marBottom w:val="0"/>
      <w:divBdr>
        <w:top w:val="none" w:sz="0" w:space="0" w:color="auto"/>
        <w:left w:val="none" w:sz="0" w:space="0" w:color="auto"/>
        <w:bottom w:val="none" w:sz="0" w:space="0" w:color="auto"/>
        <w:right w:val="none" w:sz="0" w:space="0" w:color="auto"/>
      </w:divBdr>
      <w:divsChild>
        <w:div w:id="870580495">
          <w:marLeft w:val="0"/>
          <w:marRight w:val="0"/>
          <w:marTop w:val="390"/>
          <w:marBottom w:val="0"/>
          <w:divBdr>
            <w:top w:val="none" w:sz="0" w:space="0" w:color="auto"/>
            <w:left w:val="none" w:sz="0" w:space="0" w:color="auto"/>
            <w:bottom w:val="none" w:sz="0" w:space="0" w:color="auto"/>
            <w:right w:val="none" w:sz="0" w:space="0" w:color="auto"/>
          </w:divBdr>
        </w:div>
        <w:div w:id="879707163">
          <w:marLeft w:val="0"/>
          <w:marRight w:val="0"/>
          <w:marTop w:val="0"/>
          <w:marBottom w:val="0"/>
          <w:divBdr>
            <w:top w:val="none" w:sz="0" w:space="0" w:color="auto"/>
            <w:left w:val="none" w:sz="0" w:space="0" w:color="auto"/>
            <w:bottom w:val="none" w:sz="0" w:space="0" w:color="auto"/>
            <w:right w:val="none" w:sz="0" w:space="0" w:color="auto"/>
          </w:divBdr>
        </w:div>
      </w:divsChild>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20561-978C-4681-BAC9-AC680B923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5946</TotalTime>
  <Pages>7</Pages>
  <Words>1743</Words>
  <Characters>9940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78</cp:revision>
  <cp:lastPrinted>2022-04-26T21:38:00Z</cp:lastPrinted>
  <dcterms:created xsi:type="dcterms:W3CDTF">2021-04-05T19:17:00Z</dcterms:created>
  <dcterms:modified xsi:type="dcterms:W3CDTF">2023-01-26T13:09:00Z</dcterms:modified>
</cp:coreProperties>
</file>